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86"/>
      </w:tblGrid>
      <w:tr w:rsidR="00607C08"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607C08" w:rsidRDefault="00607C08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607C08" w:rsidRDefault="00607C0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Allgemeinmedizin</w:t>
            </w:r>
          </w:p>
        </w:tc>
      </w:tr>
    </w:tbl>
    <w:p w:rsidR="00607C08" w:rsidRDefault="00607C08">
      <w:pPr>
        <w:rPr>
          <w:rFonts w:ascii="Arial" w:hAnsi="Arial"/>
        </w:rPr>
      </w:pPr>
    </w:p>
    <w:p w:rsidR="00607C08" w:rsidRDefault="00607C08">
      <w:pPr>
        <w:rPr>
          <w:rFonts w:ascii="Arial" w:hAnsi="Arial"/>
        </w:rPr>
      </w:pPr>
    </w:p>
    <w:p w:rsidR="00607C08" w:rsidRDefault="00607C08">
      <w:pPr>
        <w:rPr>
          <w:rFonts w:ascii="Arial" w:hAnsi="Arial"/>
        </w:rPr>
      </w:pPr>
    </w:p>
    <w:p w:rsidR="00607C08" w:rsidRDefault="00607C08">
      <w:pPr>
        <w:rPr>
          <w:rFonts w:ascii="Arial" w:hAnsi="Arial"/>
        </w:rPr>
      </w:pPr>
    </w:p>
    <w:p w:rsidR="00607C08" w:rsidRDefault="00607C08">
      <w:pPr>
        <w:rPr>
          <w:rFonts w:ascii="Arial" w:hAnsi="Arial"/>
        </w:rPr>
      </w:pPr>
    </w:p>
    <w:p w:rsidR="00607C08" w:rsidRDefault="00607C08">
      <w:pPr>
        <w:pStyle w:val="berschrift4"/>
        <w:rPr>
          <w:rFonts w:ascii="Arial" w:hAnsi="Arial"/>
        </w:rPr>
      </w:pPr>
      <w:r>
        <w:rPr>
          <w:rFonts w:ascii="Arial" w:hAnsi="Arial"/>
        </w:rPr>
        <w:t>Voraussetzungen für die Berechtigung zur Verrechnung der</w:t>
      </w:r>
    </w:p>
    <w:p w:rsidR="00607C08" w:rsidRDefault="00607C08">
      <w:pPr>
        <w:jc w:val="center"/>
        <w:rPr>
          <w:rFonts w:ascii="Arial" w:hAnsi="Arial"/>
          <w:b/>
          <w:sz w:val="36"/>
        </w:rPr>
      </w:pPr>
    </w:p>
    <w:p w:rsidR="00607C08" w:rsidRDefault="00607C08">
      <w:pPr>
        <w:pStyle w:val="berschrift1"/>
        <w:tabs>
          <w:tab w:val="left" w:pos="1418"/>
          <w:tab w:val="left" w:pos="1560"/>
          <w:tab w:val="left" w:pos="1843"/>
        </w:tabs>
        <w:jc w:val="left"/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Pos.Nr</w:t>
      </w:r>
      <w:proofErr w:type="spellEnd"/>
      <w:r>
        <w:rPr>
          <w:rFonts w:ascii="Arial" w:hAnsi="Arial"/>
          <w:sz w:val="36"/>
        </w:rPr>
        <w:t>. 272 a</w:t>
      </w:r>
      <w:r>
        <w:rPr>
          <w:rFonts w:ascii="Arial" w:hAnsi="Arial"/>
          <w:sz w:val="36"/>
        </w:rPr>
        <w:tab/>
        <w:t>Psychotherapeutische Sitzung</w:t>
      </w:r>
    </w:p>
    <w:p w:rsidR="00607C08" w:rsidRDefault="00607C08">
      <w:pPr>
        <w:pStyle w:val="berschrift1"/>
        <w:tabs>
          <w:tab w:val="left" w:pos="1418"/>
          <w:tab w:val="left" w:pos="1560"/>
          <w:tab w:val="left" w:pos="1843"/>
        </w:tabs>
        <w:jc w:val="left"/>
        <w:rPr>
          <w:rFonts w:ascii="Arial" w:hAnsi="Arial"/>
          <w:b w:val="0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 w:val="0"/>
          <w:sz w:val="24"/>
        </w:rPr>
        <w:t>Einzeltherapie von mindestens 30 Minuten Dauer</w:t>
      </w:r>
    </w:p>
    <w:p w:rsidR="00607C08" w:rsidRDefault="00607C08">
      <w:pPr>
        <w:rPr>
          <w:rFonts w:ascii="Arial" w:hAnsi="Arial"/>
        </w:rPr>
      </w:pPr>
    </w:p>
    <w:p w:rsidR="00607C08" w:rsidRDefault="00607C08">
      <w:pPr>
        <w:pStyle w:val="berschrift1"/>
        <w:tabs>
          <w:tab w:val="left" w:pos="1418"/>
          <w:tab w:val="left" w:pos="1560"/>
          <w:tab w:val="left" w:pos="1843"/>
        </w:tabs>
        <w:jc w:val="left"/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Pos.Nr</w:t>
      </w:r>
      <w:proofErr w:type="spellEnd"/>
      <w:r>
        <w:rPr>
          <w:rFonts w:ascii="Arial" w:hAnsi="Arial"/>
          <w:sz w:val="36"/>
        </w:rPr>
        <w:t>. 272 b</w:t>
      </w:r>
      <w:r>
        <w:rPr>
          <w:rFonts w:ascii="Arial" w:hAnsi="Arial"/>
          <w:sz w:val="36"/>
        </w:rPr>
        <w:tab/>
        <w:t>Psychotherapeutische Sitzung</w:t>
      </w:r>
    </w:p>
    <w:p w:rsidR="00607C08" w:rsidRDefault="00607C08">
      <w:pPr>
        <w:pStyle w:val="berschrift1"/>
        <w:tabs>
          <w:tab w:val="left" w:pos="1418"/>
          <w:tab w:val="left" w:pos="1560"/>
          <w:tab w:val="left" w:pos="1843"/>
        </w:tabs>
        <w:jc w:val="left"/>
        <w:rPr>
          <w:rFonts w:ascii="Arial" w:hAnsi="Arial"/>
          <w:b w:val="0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 w:val="0"/>
          <w:sz w:val="24"/>
        </w:rPr>
        <w:t xml:space="preserve">Einzeltherapie von mindestens </w:t>
      </w:r>
      <w:r w:rsidR="00A20070">
        <w:rPr>
          <w:rFonts w:ascii="Arial" w:hAnsi="Arial"/>
          <w:b w:val="0"/>
          <w:sz w:val="24"/>
        </w:rPr>
        <w:t>50</w:t>
      </w:r>
      <w:r>
        <w:rPr>
          <w:rFonts w:ascii="Arial" w:hAnsi="Arial"/>
          <w:b w:val="0"/>
          <w:sz w:val="24"/>
        </w:rPr>
        <w:t xml:space="preserve"> Minuten Dauer</w:t>
      </w:r>
    </w:p>
    <w:p w:rsidR="00607C08" w:rsidRDefault="00607C08">
      <w:pPr>
        <w:rPr>
          <w:rFonts w:ascii="Arial" w:hAnsi="Arial"/>
        </w:rPr>
      </w:pPr>
    </w:p>
    <w:p w:rsidR="00607C08" w:rsidRDefault="00607C08">
      <w:pPr>
        <w:pStyle w:val="berschrift1"/>
        <w:tabs>
          <w:tab w:val="left" w:pos="1418"/>
          <w:tab w:val="left" w:pos="1560"/>
          <w:tab w:val="left" w:pos="1843"/>
        </w:tabs>
        <w:jc w:val="left"/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Pos.Nr</w:t>
      </w:r>
      <w:proofErr w:type="spellEnd"/>
      <w:r>
        <w:rPr>
          <w:rFonts w:ascii="Arial" w:hAnsi="Arial"/>
          <w:sz w:val="36"/>
        </w:rPr>
        <w:t>. 272 c</w:t>
      </w:r>
      <w:r>
        <w:rPr>
          <w:rFonts w:ascii="Arial" w:hAnsi="Arial"/>
          <w:sz w:val="36"/>
        </w:rPr>
        <w:tab/>
        <w:t>Psychotherapeutische Sitzung</w:t>
      </w:r>
    </w:p>
    <w:p w:rsidR="00607C08" w:rsidRDefault="00607C08">
      <w:pPr>
        <w:pStyle w:val="berschrift1"/>
        <w:tabs>
          <w:tab w:val="left" w:pos="1843"/>
        </w:tabs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Gruppentherapie von mindestens 90 Minuten Dauer</w:t>
      </w:r>
    </w:p>
    <w:p w:rsidR="00607C08" w:rsidRDefault="00607C08">
      <w:pPr>
        <w:pStyle w:val="berschrift1"/>
        <w:tabs>
          <w:tab w:val="left" w:pos="1843"/>
        </w:tabs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(maximal 8 Personen)</w:t>
      </w:r>
    </w:p>
    <w:p w:rsidR="00607C08" w:rsidRDefault="00607C08">
      <w:pPr>
        <w:rPr>
          <w:rFonts w:ascii="Arial" w:hAnsi="Arial"/>
        </w:rPr>
      </w:pPr>
    </w:p>
    <w:p w:rsidR="00607C08" w:rsidRDefault="00607C08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607C08" w:rsidRDefault="00607C08">
      <w:pPr>
        <w:rPr>
          <w:rFonts w:ascii="Arial" w:hAnsi="Arial"/>
        </w:rPr>
      </w:pPr>
    </w:p>
    <w:p w:rsidR="00607C08" w:rsidRDefault="00607C08">
      <w:pPr>
        <w:rPr>
          <w:rFonts w:ascii="Arial" w:hAnsi="Arial"/>
        </w:rPr>
      </w:pPr>
    </w:p>
    <w:p w:rsidR="00607C08" w:rsidRDefault="00607C08">
      <w:pPr>
        <w:rPr>
          <w:rFonts w:ascii="Arial" w:hAnsi="Arial"/>
        </w:rPr>
      </w:pPr>
    </w:p>
    <w:p w:rsidR="00607C08" w:rsidRDefault="00607C08">
      <w:pPr>
        <w:rPr>
          <w:rFonts w:ascii="Arial" w:hAnsi="Arial"/>
          <w:b/>
        </w:rPr>
      </w:pPr>
      <w:r>
        <w:rPr>
          <w:rFonts w:ascii="Arial" w:hAnsi="Arial"/>
          <w:b/>
        </w:rPr>
        <w:t>Ausbildung:</w:t>
      </w:r>
    </w:p>
    <w:p w:rsidR="00607C08" w:rsidRDefault="00607C08">
      <w:pPr>
        <w:rPr>
          <w:rFonts w:ascii="Arial" w:hAnsi="Arial"/>
        </w:rPr>
      </w:pPr>
    </w:p>
    <w:p w:rsidR="00607C08" w:rsidRDefault="00607C08">
      <w:pPr>
        <w:rPr>
          <w:rFonts w:ascii="Arial" w:hAnsi="Arial"/>
        </w:rPr>
      </w:pPr>
    </w:p>
    <w:p w:rsidR="00607C08" w:rsidRDefault="00607C08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Vorlage </w:t>
      </w:r>
    </w:p>
    <w:p w:rsidR="00607C08" w:rsidRDefault="00607C08">
      <w:pPr>
        <w:rPr>
          <w:rFonts w:ascii="Arial" w:hAnsi="Arial"/>
          <w:b/>
        </w:rPr>
      </w:pPr>
    </w:p>
    <w:p w:rsidR="00607C08" w:rsidRDefault="00607C08">
      <w:pPr>
        <w:rPr>
          <w:rFonts w:ascii="Arial" w:hAnsi="Arial"/>
          <w:b/>
        </w:rPr>
      </w:pPr>
    </w:p>
    <w:p w:rsidR="00607C08" w:rsidRDefault="00607C08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Bescheides über die Eintragung in die Psychotherapeutenliste des Bundesministeriums für Gesundheit</w:t>
      </w:r>
    </w:p>
    <w:p w:rsidR="00607C08" w:rsidRDefault="00607C08">
      <w:pPr>
        <w:rPr>
          <w:rFonts w:ascii="Arial" w:hAnsi="Arial"/>
          <w:b/>
        </w:rPr>
      </w:pPr>
    </w:p>
    <w:p w:rsidR="00607C08" w:rsidRDefault="00607C08">
      <w:pPr>
        <w:ind w:firstLine="360"/>
        <w:rPr>
          <w:rFonts w:ascii="Arial" w:hAnsi="Arial"/>
          <w:b/>
        </w:rPr>
      </w:pPr>
      <w:r>
        <w:rPr>
          <w:rFonts w:ascii="Arial" w:hAnsi="Arial"/>
          <w:b/>
        </w:rPr>
        <w:t>und</w:t>
      </w:r>
      <w:r w:rsidR="006069D7">
        <w:rPr>
          <w:rFonts w:ascii="Arial" w:hAnsi="Arial"/>
          <w:b/>
        </w:rPr>
        <w:t>/oder</w:t>
      </w:r>
    </w:p>
    <w:p w:rsidR="00607C08" w:rsidRDefault="00607C08">
      <w:pPr>
        <w:rPr>
          <w:rFonts w:ascii="Arial" w:hAnsi="Arial"/>
          <w:b/>
        </w:rPr>
      </w:pPr>
    </w:p>
    <w:p w:rsidR="00607C08" w:rsidRDefault="00607C08">
      <w:pPr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des PSY-III Diploms der ÖÄK</w:t>
      </w: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</w:p>
    <w:p w:rsidR="00607C08" w:rsidRDefault="00607C0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:rsidR="00607C08" w:rsidRDefault="00607C08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Stempel und Unterschrift</w:t>
      </w:r>
    </w:p>
    <w:p w:rsidR="00607C08" w:rsidRDefault="00607C08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607C08">
      <w:pgSz w:w="11906" w:h="16838"/>
      <w:pgMar w:top="567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4612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D7"/>
    <w:rsid w:val="00475AE1"/>
    <w:rsid w:val="006069D7"/>
    <w:rsid w:val="00607C08"/>
    <w:rsid w:val="00756734"/>
    <w:rsid w:val="00772442"/>
    <w:rsid w:val="008E28BB"/>
    <w:rsid w:val="00A2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93AE1A-3B70-47AC-AF5A-533CB03C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4ED88D8B.dotm</Template>
  <TotalTime>0</TotalTime>
  <Pages>1</Pages>
  <Words>119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 FA für Neurologie und Psychiatrie</vt:lpstr>
    </vt:vector>
  </TitlesOfParts>
  <Company>OOEGKK Linz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 FA für Neurologie und Psychiatrie</dc:title>
  <dc:creator>EDV-Rz</dc:creator>
  <cp:lastModifiedBy>Stimpfl-Abele Helga</cp:lastModifiedBy>
  <cp:revision>2</cp:revision>
  <cp:lastPrinted>2006-03-06T12:55:00Z</cp:lastPrinted>
  <dcterms:created xsi:type="dcterms:W3CDTF">2019-03-12T12:24:00Z</dcterms:created>
  <dcterms:modified xsi:type="dcterms:W3CDTF">2019-03-12T12:24:00Z</dcterms:modified>
</cp:coreProperties>
</file>