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97A" w:rsidRPr="00572415" w:rsidRDefault="005F297A" w:rsidP="00933371">
      <w:pPr>
        <w:rPr>
          <w:sz w:val="22"/>
          <w:szCs w:val="22"/>
        </w:rPr>
      </w:pPr>
    </w:p>
    <w:p w:rsidR="005F297A" w:rsidRPr="00572415" w:rsidRDefault="005F297A" w:rsidP="00933371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96"/>
        <w:gridCol w:w="7658"/>
      </w:tblGrid>
      <w:tr w:rsidR="00737ACA" w:rsidRPr="00572415" w:rsidTr="00737ACA">
        <w:tc>
          <w:tcPr>
            <w:tcW w:w="1462" w:type="dxa"/>
          </w:tcPr>
          <w:p w:rsidR="00737ACA" w:rsidRPr="00442F81" w:rsidRDefault="00737ACA" w:rsidP="00737ACA">
            <w:pPr>
              <w:spacing w:before="120"/>
              <w:rPr>
                <w:b/>
                <w:sz w:val="22"/>
                <w:szCs w:val="22"/>
              </w:rPr>
            </w:pPr>
            <w:r w:rsidRPr="00442F81">
              <w:rPr>
                <w:b/>
                <w:sz w:val="22"/>
                <w:szCs w:val="22"/>
              </w:rPr>
              <w:t>Produktname:</w:t>
            </w:r>
          </w:p>
        </w:tc>
        <w:tc>
          <w:tcPr>
            <w:tcW w:w="7748" w:type="dxa"/>
            <w:tcBorders>
              <w:bottom w:val="dotted" w:sz="4" w:space="0" w:color="auto"/>
            </w:tcBorders>
          </w:tcPr>
          <w:p w:rsidR="00737ACA" w:rsidRPr="00572415" w:rsidRDefault="00737ACA" w:rsidP="00D56F55">
            <w:pPr>
              <w:spacing w:before="120"/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="00D56F55">
              <w:rPr>
                <w:sz w:val="22"/>
                <w:szCs w:val="22"/>
              </w:rPr>
              <w:t> </w:t>
            </w:r>
            <w:r w:rsidR="00D56F55">
              <w:rPr>
                <w:sz w:val="22"/>
                <w:szCs w:val="22"/>
              </w:rPr>
              <w:t> </w:t>
            </w:r>
            <w:r w:rsidR="00D56F55">
              <w:rPr>
                <w:sz w:val="22"/>
                <w:szCs w:val="22"/>
              </w:rPr>
              <w:t> </w:t>
            </w:r>
            <w:r w:rsidR="00D56F55">
              <w:rPr>
                <w:sz w:val="22"/>
                <w:szCs w:val="22"/>
              </w:rPr>
              <w:t> </w:t>
            </w:r>
            <w:r w:rsidR="00D56F55">
              <w:rPr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5F297A" w:rsidRPr="00572415" w:rsidRDefault="005F297A" w:rsidP="00933371">
      <w:pPr>
        <w:rPr>
          <w:sz w:val="22"/>
          <w:szCs w:val="22"/>
        </w:rPr>
      </w:pPr>
    </w:p>
    <w:p w:rsidR="005F297A" w:rsidRPr="00572415" w:rsidRDefault="006C00DE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1"/>
      <w:r w:rsidRPr="00572415">
        <w:rPr>
          <w:sz w:val="22"/>
          <w:szCs w:val="22"/>
        </w:rPr>
        <w:t xml:space="preserve"> Blutzuckermessgerät</w:t>
      </w:r>
    </w:p>
    <w:p w:rsidR="006C00DE" w:rsidRPr="00572415" w:rsidRDefault="006C00DE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2"/>
      <w:r w:rsidRPr="00572415">
        <w:rPr>
          <w:sz w:val="22"/>
          <w:szCs w:val="22"/>
        </w:rPr>
        <w:t xml:space="preserve"> Erstversorgungspaket (1 BZMG, 1 Stechgerät, 200, Teststreifen, 200 Lanzetten=</w:t>
      </w:r>
    </w:p>
    <w:p w:rsidR="006C00DE" w:rsidRPr="00572415" w:rsidRDefault="006C00DE" w:rsidP="00CC640F">
      <w:pPr>
        <w:tabs>
          <w:tab w:val="left" w:pos="3240"/>
          <w:tab w:val="left" w:pos="4200"/>
        </w:tabs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3"/>
      <w:r w:rsidRPr="00572415">
        <w:rPr>
          <w:sz w:val="22"/>
          <w:szCs w:val="22"/>
        </w:rPr>
        <w:t xml:space="preserve"> Blutzuckerteststreifen</w:t>
      </w:r>
      <w:r w:rsidR="008B537F" w:rsidRPr="00572415">
        <w:rPr>
          <w:sz w:val="22"/>
          <w:szCs w:val="22"/>
        </w:rPr>
        <w:tab/>
      </w:r>
      <w:bookmarkStart w:id="4" w:name="Kontrollkästchen12"/>
      <w:r w:rsidR="00CA6294" w:rsidRPr="00572415">
        <w:rPr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 w:val="16"/>
              <w:default w:val="0"/>
            </w:checkBox>
          </w:ffData>
        </w:fldChar>
      </w:r>
      <w:r w:rsidR="00CA6294" w:rsidRPr="00572415">
        <w:rPr>
          <w:sz w:val="22"/>
          <w:szCs w:val="22"/>
        </w:rPr>
        <w:instrText xml:space="preserve"> FORMCHECKBOX </w:instrText>
      </w:r>
      <w:r w:rsidR="00CA6294" w:rsidRPr="00572415">
        <w:rPr>
          <w:sz w:val="22"/>
          <w:szCs w:val="22"/>
        </w:rPr>
      </w:r>
      <w:r w:rsidR="00CA6294" w:rsidRPr="00572415">
        <w:rPr>
          <w:sz w:val="22"/>
          <w:szCs w:val="22"/>
        </w:rPr>
        <w:fldChar w:fldCharType="separate"/>
      </w:r>
      <w:r w:rsidR="00CA6294" w:rsidRPr="00572415">
        <w:rPr>
          <w:sz w:val="22"/>
          <w:szCs w:val="22"/>
        </w:rPr>
        <w:fldChar w:fldCharType="end"/>
      </w:r>
      <w:bookmarkEnd w:id="4"/>
      <w:r w:rsidR="008B537F" w:rsidRPr="00572415">
        <w:rPr>
          <w:sz w:val="22"/>
          <w:szCs w:val="22"/>
        </w:rPr>
        <w:t xml:space="preserve"> Box</w:t>
      </w:r>
      <w:r w:rsidR="008B537F" w:rsidRPr="00572415">
        <w:rPr>
          <w:sz w:val="22"/>
          <w:szCs w:val="22"/>
        </w:rPr>
        <w:tab/>
      </w:r>
      <w:bookmarkStart w:id="5" w:name="Kontrollkästchen13"/>
      <w:r w:rsidR="00CA6294" w:rsidRPr="00572415">
        <w:rPr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 w:val="16"/>
              <w:default w:val="0"/>
            </w:checkBox>
          </w:ffData>
        </w:fldChar>
      </w:r>
      <w:r w:rsidR="00CA6294" w:rsidRPr="00572415">
        <w:rPr>
          <w:sz w:val="22"/>
          <w:szCs w:val="22"/>
        </w:rPr>
        <w:instrText xml:space="preserve"> FORMCHECKBOX </w:instrText>
      </w:r>
      <w:r w:rsidR="00CA6294" w:rsidRPr="00572415">
        <w:rPr>
          <w:sz w:val="22"/>
          <w:szCs w:val="22"/>
        </w:rPr>
      </w:r>
      <w:r w:rsidR="00CA6294" w:rsidRPr="00572415">
        <w:rPr>
          <w:sz w:val="22"/>
          <w:szCs w:val="22"/>
        </w:rPr>
        <w:fldChar w:fldCharType="separate"/>
      </w:r>
      <w:r w:rsidR="00CA6294" w:rsidRPr="00572415">
        <w:rPr>
          <w:sz w:val="22"/>
          <w:szCs w:val="22"/>
        </w:rPr>
        <w:fldChar w:fldCharType="end"/>
      </w:r>
      <w:bookmarkEnd w:id="5"/>
      <w:r w:rsidR="008B537F" w:rsidRPr="00572415">
        <w:rPr>
          <w:sz w:val="22"/>
          <w:szCs w:val="22"/>
        </w:rPr>
        <w:t xml:space="preserve"> Disc</w:t>
      </w:r>
    </w:p>
    <w:p w:rsidR="006C00DE" w:rsidRPr="00572415" w:rsidRDefault="006C00DE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6"/>
      <w:r w:rsidR="00CA6294" w:rsidRPr="00572415">
        <w:rPr>
          <w:sz w:val="22"/>
          <w:szCs w:val="22"/>
        </w:rPr>
        <w:t xml:space="preserve"> Fingerstechgerät</w:t>
      </w:r>
    </w:p>
    <w:p w:rsidR="006C00DE" w:rsidRPr="00572415" w:rsidRDefault="006C00DE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7"/>
      <w:r w:rsidR="00CA6294" w:rsidRPr="00572415">
        <w:rPr>
          <w:sz w:val="22"/>
          <w:szCs w:val="22"/>
        </w:rPr>
        <w:t xml:space="preserve"> Lanzetten</w:t>
      </w:r>
    </w:p>
    <w:p w:rsidR="006C00DE" w:rsidRPr="00572415" w:rsidRDefault="006C00DE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8"/>
      <w:r w:rsidR="00CA6294" w:rsidRPr="00572415">
        <w:rPr>
          <w:sz w:val="22"/>
          <w:szCs w:val="22"/>
        </w:rPr>
        <w:t xml:space="preserve"> Insulininjektor (Insulinpen)</w:t>
      </w:r>
    </w:p>
    <w:p w:rsidR="006C00DE" w:rsidRPr="00572415" w:rsidRDefault="006C00DE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9"/>
      <w:r w:rsidR="00CA6294" w:rsidRPr="00572415">
        <w:rPr>
          <w:sz w:val="22"/>
          <w:szCs w:val="22"/>
        </w:rPr>
        <w:t xml:space="preserve"> Insulininjektorkanülen (Pennadeln)</w:t>
      </w:r>
    </w:p>
    <w:p w:rsidR="006C00DE" w:rsidRPr="00572415" w:rsidRDefault="006C00DE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10"/>
      <w:r w:rsidR="00CA6294" w:rsidRPr="00572415">
        <w:rPr>
          <w:sz w:val="22"/>
          <w:szCs w:val="22"/>
        </w:rPr>
        <w:t xml:space="preserve"> Insulinpumpe</w:t>
      </w:r>
    </w:p>
    <w:p w:rsidR="006C00DE" w:rsidRPr="00572415" w:rsidRDefault="006C00DE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11"/>
      <w:r w:rsidR="00CA6294" w:rsidRPr="00572415">
        <w:rPr>
          <w:sz w:val="22"/>
          <w:szCs w:val="22"/>
        </w:rPr>
        <w:t xml:space="preserve"> Einmalspritzen mit Kanülen</w:t>
      </w:r>
    </w:p>
    <w:p w:rsidR="006C00DE" w:rsidRPr="00572415" w:rsidRDefault="006C00DE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0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12"/>
      <w:r w:rsidR="00CA6294" w:rsidRPr="00572415">
        <w:rPr>
          <w:sz w:val="22"/>
          <w:szCs w:val="22"/>
        </w:rPr>
        <w:t xml:space="preserve"> Einmalspritzen ohne Kanülen</w:t>
      </w:r>
    </w:p>
    <w:p w:rsidR="006C00DE" w:rsidRPr="00572415" w:rsidRDefault="006C00DE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1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13"/>
      <w:r w:rsidR="00CA6294" w:rsidRPr="00572415">
        <w:rPr>
          <w:sz w:val="22"/>
          <w:szCs w:val="22"/>
        </w:rPr>
        <w:t xml:space="preserve"> Einmalkanülen</w:t>
      </w:r>
    </w:p>
    <w:p w:rsidR="00CA6294" w:rsidRPr="00572415" w:rsidRDefault="00CA6294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14"/>
      <w:r w:rsidRPr="00572415">
        <w:rPr>
          <w:sz w:val="22"/>
          <w:szCs w:val="22"/>
        </w:rPr>
        <w:t xml:space="preserve"> Harnzuckerteststreifen</w:t>
      </w:r>
    </w:p>
    <w:p w:rsidR="00CA6294" w:rsidRPr="00572415" w:rsidRDefault="00CA6294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5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15"/>
      <w:r w:rsidRPr="00572415">
        <w:rPr>
          <w:sz w:val="22"/>
          <w:szCs w:val="22"/>
        </w:rPr>
        <w:t xml:space="preserve"> Ketonteststreifen</w:t>
      </w:r>
    </w:p>
    <w:p w:rsidR="00943244" w:rsidRDefault="00943244" w:rsidP="00943244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r w:rsidRPr="00572415">
        <w:rPr>
          <w:sz w:val="22"/>
          <w:szCs w:val="22"/>
        </w:rPr>
        <w:t xml:space="preserve"> </w:t>
      </w:r>
      <w:r>
        <w:rPr>
          <w:sz w:val="22"/>
          <w:szCs w:val="22"/>
        </w:rPr>
        <w:t>Insulinpumpe</w:t>
      </w:r>
      <w:r w:rsidR="00322E1B">
        <w:rPr>
          <w:sz w:val="22"/>
          <w:szCs w:val="22"/>
        </w:rPr>
        <w:t xml:space="preserve"> Zubehör</w:t>
      </w:r>
    </w:p>
    <w:p w:rsidR="009E0FD0" w:rsidRPr="00572415" w:rsidRDefault="009E0FD0" w:rsidP="00943244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r w:rsidRPr="00572415">
        <w:rPr>
          <w:sz w:val="22"/>
          <w:szCs w:val="22"/>
        </w:rPr>
        <w:t xml:space="preserve"> </w:t>
      </w:r>
      <w:r>
        <w:rPr>
          <w:sz w:val="22"/>
          <w:szCs w:val="22"/>
        </w:rPr>
        <w:t>Glucose Monitoring System Erstversorgungspaket</w:t>
      </w:r>
    </w:p>
    <w:p w:rsidR="00943244" w:rsidRDefault="00943244" w:rsidP="00943244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r w:rsidRPr="00572415">
        <w:rPr>
          <w:sz w:val="22"/>
          <w:szCs w:val="22"/>
        </w:rPr>
        <w:t xml:space="preserve"> </w:t>
      </w:r>
      <w:r>
        <w:rPr>
          <w:sz w:val="22"/>
          <w:szCs w:val="22"/>
        </w:rPr>
        <w:t>Sensor für kontinuierliche Glucosemessung (CGM)</w:t>
      </w:r>
    </w:p>
    <w:p w:rsidR="00552934" w:rsidRPr="00572415" w:rsidRDefault="00552934" w:rsidP="00943244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r w:rsidRPr="00572415">
        <w:rPr>
          <w:sz w:val="22"/>
          <w:szCs w:val="22"/>
        </w:rPr>
        <w:t xml:space="preserve"> </w:t>
      </w:r>
      <w:r>
        <w:rPr>
          <w:sz w:val="22"/>
          <w:szCs w:val="22"/>
        </w:rPr>
        <w:t>Lesegerät für kontinuierliche Glucosemessung (CGM)</w:t>
      </w:r>
    </w:p>
    <w:p w:rsidR="00943244" w:rsidRPr="00572415" w:rsidRDefault="00943244" w:rsidP="00943244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r w:rsidRPr="00572415">
        <w:rPr>
          <w:sz w:val="22"/>
          <w:szCs w:val="22"/>
        </w:rPr>
        <w:t xml:space="preserve"> </w:t>
      </w:r>
      <w:r>
        <w:rPr>
          <w:sz w:val="22"/>
          <w:szCs w:val="22"/>
        </w:rPr>
        <w:t>Sender für kontinuierliche Glucosemessung (CGM)</w:t>
      </w:r>
    </w:p>
    <w:p w:rsidR="00BF2346" w:rsidRPr="00572415" w:rsidRDefault="00BF2346" w:rsidP="00BF2346">
      <w:pPr>
        <w:rPr>
          <w:sz w:val="22"/>
          <w:szCs w:val="22"/>
        </w:rPr>
      </w:pPr>
      <w:r w:rsidRPr="00572415">
        <w:rPr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r w:rsidRPr="00572415">
        <w:rPr>
          <w:sz w:val="22"/>
          <w:szCs w:val="22"/>
        </w:rPr>
        <w:t xml:space="preserve"> </w:t>
      </w:r>
      <w:r>
        <w:rPr>
          <w:sz w:val="22"/>
          <w:szCs w:val="22"/>
        </w:rPr>
        <w:t>Sonstiges (Details in der Produktbeschreibung anführen)</w:t>
      </w:r>
    </w:p>
    <w:p w:rsidR="005F297A" w:rsidRDefault="005F297A" w:rsidP="00933371">
      <w:pPr>
        <w:rPr>
          <w:sz w:val="22"/>
          <w:szCs w:val="22"/>
        </w:rPr>
      </w:pPr>
    </w:p>
    <w:p w:rsidR="005C5026" w:rsidRDefault="005C5026" w:rsidP="005C5026">
      <w:pPr>
        <w:spacing w:line="360" w:lineRule="auto"/>
        <w:outlineLvl w:val="0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cs="Arial"/>
        </w:rPr>
        <w:t xml:space="preserve">Neuaufnahme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A14E1">
        <w:rPr>
          <w:rFonts w:cs="Arial"/>
        </w:rPr>
        <w:t>N</w:t>
      </w:r>
      <w:r>
        <w:rPr>
          <w:rFonts w:cs="Arial"/>
        </w:rPr>
        <w:t xml:space="preserve">achfolgeprodukt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cs="Arial"/>
        </w:rPr>
        <w:t>Änderung eines gelisteten Produktes</w:t>
      </w:r>
    </w:p>
    <w:p w:rsidR="005C5026" w:rsidRPr="00572415" w:rsidRDefault="005C5026" w:rsidP="00933371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00"/>
        <w:gridCol w:w="2040"/>
        <w:gridCol w:w="1440"/>
        <w:gridCol w:w="1440"/>
        <w:gridCol w:w="360"/>
        <w:gridCol w:w="2142"/>
      </w:tblGrid>
      <w:tr w:rsidR="001B2577" w:rsidRPr="00572415" w:rsidTr="00572415">
        <w:tc>
          <w:tcPr>
            <w:tcW w:w="1788" w:type="dxa"/>
            <w:gridSpan w:val="2"/>
          </w:tcPr>
          <w:p w:rsidR="001B2577" w:rsidRPr="00572415" w:rsidRDefault="001B2577" w:rsidP="00F47A2C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Artikelnummer:</w:t>
            </w:r>
          </w:p>
        </w:tc>
        <w:bookmarkStart w:id="16" w:name="Text4"/>
        <w:tc>
          <w:tcPr>
            <w:tcW w:w="2040" w:type="dxa"/>
            <w:tcBorders>
              <w:bottom w:val="dotted" w:sz="4" w:space="0" w:color="auto"/>
            </w:tcBorders>
          </w:tcPr>
          <w:p w:rsidR="001B2577" w:rsidRPr="00572415" w:rsidRDefault="001B2577" w:rsidP="00F47A2C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240" w:type="dxa"/>
            <w:gridSpan w:val="3"/>
          </w:tcPr>
          <w:p w:rsidR="001B2577" w:rsidRPr="00572415" w:rsidRDefault="001B2577" w:rsidP="00F47A2C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Pharmazentralnummer (PHZ):</w:t>
            </w:r>
          </w:p>
        </w:tc>
        <w:tc>
          <w:tcPr>
            <w:tcW w:w="2142" w:type="dxa"/>
            <w:tcBorders>
              <w:bottom w:val="dotted" w:sz="4" w:space="0" w:color="auto"/>
            </w:tcBorders>
          </w:tcPr>
          <w:p w:rsidR="001B2577" w:rsidRPr="00572415" w:rsidRDefault="001B2577" w:rsidP="00F47A2C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E774A4" w:rsidRPr="00572415" w:rsidTr="00572415">
        <w:tc>
          <w:tcPr>
            <w:tcW w:w="1188" w:type="dxa"/>
          </w:tcPr>
          <w:p w:rsidR="00E774A4" w:rsidRPr="00572415" w:rsidRDefault="00E774A4" w:rsidP="00F47A2C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Größe(n):</w:t>
            </w:r>
          </w:p>
        </w:tc>
        <w:tc>
          <w:tcPr>
            <w:tcW w:w="2640" w:type="dxa"/>
            <w:gridSpan w:val="2"/>
            <w:tcBorders>
              <w:bottom w:val="dotted" w:sz="4" w:space="0" w:color="auto"/>
            </w:tcBorders>
          </w:tcPr>
          <w:p w:rsidR="00E774A4" w:rsidRPr="00572415" w:rsidRDefault="00E774A4" w:rsidP="00F47A2C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880" w:type="dxa"/>
            <w:gridSpan w:val="2"/>
          </w:tcPr>
          <w:p w:rsidR="00E774A4" w:rsidRPr="00572415" w:rsidRDefault="00E774A4" w:rsidP="00F47A2C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Verpackungseinheit (VPE):</w:t>
            </w:r>
          </w:p>
        </w:tc>
        <w:tc>
          <w:tcPr>
            <w:tcW w:w="2502" w:type="dxa"/>
            <w:gridSpan w:val="2"/>
            <w:tcBorders>
              <w:bottom w:val="dotted" w:sz="4" w:space="0" w:color="auto"/>
            </w:tcBorders>
          </w:tcPr>
          <w:p w:rsidR="00E774A4" w:rsidRPr="00572415" w:rsidRDefault="00E774A4" w:rsidP="00F47A2C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1B2577" w:rsidRPr="00572415" w:rsidTr="00572415">
        <w:tc>
          <w:tcPr>
            <w:tcW w:w="5268" w:type="dxa"/>
            <w:gridSpan w:val="4"/>
          </w:tcPr>
          <w:p w:rsidR="001B2577" w:rsidRPr="00572415" w:rsidRDefault="00916B5F" w:rsidP="00F47A2C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Neues Produkt ersetzt folgendes Vorgängermodell</w:t>
            </w:r>
            <w:r w:rsidR="001B2577" w:rsidRPr="00572415">
              <w:rPr>
                <w:sz w:val="22"/>
                <w:szCs w:val="22"/>
              </w:rPr>
              <w:t>:</w:t>
            </w:r>
          </w:p>
        </w:tc>
        <w:tc>
          <w:tcPr>
            <w:tcW w:w="3942" w:type="dxa"/>
            <w:gridSpan w:val="3"/>
            <w:tcBorders>
              <w:bottom w:val="dotted" w:sz="4" w:space="0" w:color="auto"/>
            </w:tcBorders>
          </w:tcPr>
          <w:p w:rsidR="001B2577" w:rsidRPr="00572415" w:rsidRDefault="001B2577" w:rsidP="00F47A2C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20"/>
          </w:p>
        </w:tc>
      </w:tr>
    </w:tbl>
    <w:p w:rsidR="005F297A" w:rsidRPr="00572415" w:rsidRDefault="005F297A" w:rsidP="00933371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960"/>
        <w:gridCol w:w="120"/>
        <w:gridCol w:w="120"/>
        <w:gridCol w:w="360"/>
        <w:gridCol w:w="240"/>
        <w:gridCol w:w="2520"/>
        <w:gridCol w:w="720"/>
        <w:gridCol w:w="2862"/>
      </w:tblGrid>
      <w:tr w:rsidR="00C14625" w:rsidRPr="00572415" w:rsidTr="00572415">
        <w:tc>
          <w:tcPr>
            <w:tcW w:w="1308" w:type="dxa"/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Erzeuger:</w:t>
            </w:r>
          </w:p>
        </w:tc>
        <w:tc>
          <w:tcPr>
            <w:tcW w:w="1560" w:type="dxa"/>
            <w:gridSpan w:val="4"/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Firmenname:</w:t>
            </w:r>
          </w:p>
        </w:tc>
        <w:tc>
          <w:tcPr>
            <w:tcW w:w="6342" w:type="dxa"/>
            <w:gridSpan w:val="4"/>
            <w:tcBorders>
              <w:bottom w:val="dotted" w:sz="4" w:space="0" w:color="auto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  <w:tr w:rsidR="00C14625" w:rsidRPr="00572415" w:rsidTr="00572415">
        <w:tc>
          <w:tcPr>
            <w:tcW w:w="1308" w:type="dxa"/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Adresse:</w:t>
            </w:r>
          </w:p>
        </w:tc>
        <w:tc>
          <w:tcPr>
            <w:tcW w:w="6702" w:type="dxa"/>
            <w:gridSpan w:val="5"/>
            <w:tcBorders>
              <w:bottom w:val="dotted" w:sz="4" w:space="0" w:color="auto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  <w:tr w:rsidR="00C14625" w:rsidRPr="00572415" w:rsidTr="00572415">
        <w:tc>
          <w:tcPr>
            <w:tcW w:w="1308" w:type="dxa"/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Telefon:</w:t>
            </w:r>
          </w:p>
        </w:tc>
        <w:tc>
          <w:tcPr>
            <w:tcW w:w="3240" w:type="dxa"/>
            <w:gridSpan w:val="4"/>
            <w:tcBorders>
              <w:bottom w:val="dotted" w:sz="4" w:space="0" w:color="auto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Fax:</w:t>
            </w:r>
          </w:p>
        </w:tc>
        <w:tc>
          <w:tcPr>
            <w:tcW w:w="2862" w:type="dxa"/>
            <w:tcBorders>
              <w:bottom w:val="dotted" w:sz="4" w:space="0" w:color="auto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  <w:tr w:rsidR="00C14625" w:rsidRPr="00572415" w:rsidTr="00572415">
        <w:tc>
          <w:tcPr>
            <w:tcW w:w="1308" w:type="dxa"/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e-mail</w:t>
            </w:r>
          </w:p>
        </w:tc>
        <w:tc>
          <w:tcPr>
            <w:tcW w:w="6942" w:type="dxa"/>
            <w:gridSpan w:val="7"/>
            <w:tcBorders>
              <w:bottom w:val="dotted" w:sz="4" w:space="0" w:color="auto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  <w:tr w:rsidR="00C14625" w:rsidRPr="00572415" w:rsidTr="0057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Kontaktperson:</w:t>
            </w:r>
          </w:p>
        </w:tc>
        <w:tc>
          <w:tcPr>
            <w:tcW w:w="61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  <w:tr w:rsidR="00C14625" w:rsidRPr="00572415" w:rsidTr="0057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Mobiltelefon: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14625" w:rsidRPr="00572415" w:rsidRDefault="00C14625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</w:tbl>
    <w:p w:rsidR="001662D6" w:rsidRPr="00572415" w:rsidRDefault="001662D6" w:rsidP="00933371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960"/>
        <w:gridCol w:w="120"/>
        <w:gridCol w:w="120"/>
        <w:gridCol w:w="360"/>
        <w:gridCol w:w="240"/>
        <w:gridCol w:w="2520"/>
        <w:gridCol w:w="720"/>
        <w:gridCol w:w="2862"/>
      </w:tblGrid>
      <w:tr w:rsidR="00572415" w:rsidRPr="00572415" w:rsidTr="000954F7">
        <w:tc>
          <w:tcPr>
            <w:tcW w:w="1308" w:type="dxa"/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Vertreiber</w:t>
            </w:r>
            <w:r w:rsidRPr="00572415">
              <w:rPr>
                <w:sz w:val="22"/>
                <w:szCs w:val="22"/>
              </w:rPr>
              <w:t>:</w:t>
            </w:r>
          </w:p>
        </w:tc>
        <w:tc>
          <w:tcPr>
            <w:tcW w:w="1560" w:type="dxa"/>
            <w:gridSpan w:val="4"/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Firmenname:</w:t>
            </w:r>
          </w:p>
        </w:tc>
        <w:tc>
          <w:tcPr>
            <w:tcW w:w="6342" w:type="dxa"/>
            <w:gridSpan w:val="4"/>
            <w:tcBorders>
              <w:bottom w:val="dotted" w:sz="4" w:space="0" w:color="auto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  <w:tr w:rsidR="00572415" w:rsidRPr="00572415" w:rsidTr="000954F7">
        <w:tc>
          <w:tcPr>
            <w:tcW w:w="1308" w:type="dxa"/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Adresse:</w:t>
            </w:r>
          </w:p>
        </w:tc>
        <w:tc>
          <w:tcPr>
            <w:tcW w:w="6702" w:type="dxa"/>
            <w:gridSpan w:val="5"/>
            <w:tcBorders>
              <w:bottom w:val="dotted" w:sz="4" w:space="0" w:color="auto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  <w:tr w:rsidR="00572415" w:rsidRPr="00572415" w:rsidTr="000954F7">
        <w:tc>
          <w:tcPr>
            <w:tcW w:w="1308" w:type="dxa"/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Telefon:</w:t>
            </w:r>
          </w:p>
        </w:tc>
        <w:tc>
          <w:tcPr>
            <w:tcW w:w="3240" w:type="dxa"/>
            <w:gridSpan w:val="4"/>
            <w:tcBorders>
              <w:bottom w:val="dotted" w:sz="4" w:space="0" w:color="auto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Fax:</w:t>
            </w:r>
          </w:p>
        </w:tc>
        <w:tc>
          <w:tcPr>
            <w:tcW w:w="2862" w:type="dxa"/>
            <w:tcBorders>
              <w:bottom w:val="dotted" w:sz="4" w:space="0" w:color="auto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  <w:tr w:rsidR="00572415" w:rsidRPr="00572415" w:rsidTr="000954F7">
        <w:tc>
          <w:tcPr>
            <w:tcW w:w="1308" w:type="dxa"/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e-mail</w:t>
            </w:r>
          </w:p>
        </w:tc>
        <w:tc>
          <w:tcPr>
            <w:tcW w:w="6942" w:type="dxa"/>
            <w:gridSpan w:val="7"/>
            <w:tcBorders>
              <w:bottom w:val="dotted" w:sz="4" w:space="0" w:color="auto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  <w:tr w:rsidR="00572415" w:rsidRPr="00572415" w:rsidTr="00095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Kontaktperson:</w:t>
            </w:r>
          </w:p>
        </w:tc>
        <w:tc>
          <w:tcPr>
            <w:tcW w:w="61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  <w:tr w:rsidR="00572415" w:rsidRPr="00572415" w:rsidTr="00095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Mobiltelefon:</w:t>
            </w:r>
          </w:p>
        </w:tc>
        <w:tc>
          <w:tcPr>
            <w:tcW w:w="63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72415" w:rsidRPr="00572415" w:rsidRDefault="00572415" w:rsidP="000954F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</w:tbl>
    <w:p w:rsidR="00572415" w:rsidRPr="00572415" w:rsidRDefault="00572415" w:rsidP="00933371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08"/>
        <w:gridCol w:w="6702"/>
      </w:tblGrid>
      <w:tr w:rsidR="00BC1BDE" w:rsidRPr="00572415" w:rsidTr="00E73667">
        <w:tc>
          <w:tcPr>
            <w:tcW w:w="2508" w:type="dxa"/>
            <w:tcBorders>
              <w:top w:val="nil"/>
              <w:bottom w:val="nil"/>
            </w:tcBorders>
          </w:tcPr>
          <w:p w:rsidR="00BC1BDE" w:rsidRPr="00572415" w:rsidRDefault="00BC1BDE" w:rsidP="00933371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Produktbeschreibung:</w:t>
            </w:r>
          </w:p>
        </w:tc>
        <w:bookmarkStart w:id="21" w:name="Text36"/>
        <w:tc>
          <w:tcPr>
            <w:tcW w:w="6702" w:type="dxa"/>
            <w:tcBorders>
              <w:top w:val="nil"/>
              <w:bottom w:val="dotted" w:sz="4" w:space="0" w:color="auto"/>
            </w:tcBorders>
          </w:tcPr>
          <w:p w:rsidR="00BC1BDE" w:rsidRPr="00572415" w:rsidRDefault="00576582" w:rsidP="00933371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bookmarkStart w:id="22" w:name="Text29"/>
      <w:tr w:rsidR="00BC00D6" w:rsidRPr="00572415" w:rsidTr="00BC00D6">
        <w:tc>
          <w:tcPr>
            <w:tcW w:w="9210" w:type="dxa"/>
            <w:gridSpan w:val="2"/>
            <w:tcBorders>
              <w:top w:val="nil"/>
            </w:tcBorders>
          </w:tcPr>
          <w:p w:rsidR="00BC00D6" w:rsidRPr="00572415" w:rsidRDefault="0038539E" w:rsidP="00933371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bookmarkStart w:id="23" w:name="Text25"/>
      <w:tr w:rsidR="00BC00D6" w:rsidRPr="00572415" w:rsidTr="00BC00D6">
        <w:tc>
          <w:tcPr>
            <w:tcW w:w="9210" w:type="dxa"/>
            <w:gridSpan w:val="2"/>
          </w:tcPr>
          <w:p w:rsidR="00BC00D6" w:rsidRPr="00572415" w:rsidRDefault="0038539E" w:rsidP="00933371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bookmarkStart w:id="24" w:name="Text26"/>
      <w:tr w:rsidR="00BC00D6" w:rsidRPr="00572415" w:rsidTr="00BC00D6">
        <w:tc>
          <w:tcPr>
            <w:tcW w:w="9210" w:type="dxa"/>
            <w:gridSpan w:val="2"/>
          </w:tcPr>
          <w:p w:rsidR="00BC00D6" w:rsidRPr="00572415" w:rsidRDefault="0038539E" w:rsidP="00933371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3D1690" w:rsidRPr="00572415" w:rsidRDefault="00524F35" w:rsidP="00933371">
      <w:pPr>
        <w:rPr>
          <w:sz w:val="22"/>
          <w:szCs w:val="22"/>
        </w:rPr>
      </w:pPr>
      <w:r w:rsidRPr="00572415">
        <w:rPr>
          <w:sz w:val="22"/>
          <w:szCs w:val="22"/>
        </w:rPr>
        <w:t>CE-Zertifikat in Kopie beilegen</w:t>
      </w:r>
    </w:p>
    <w:p w:rsidR="00524F35" w:rsidRPr="00572415" w:rsidRDefault="00524F35" w:rsidP="00C14625">
      <w:pPr>
        <w:tabs>
          <w:tab w:val="left" w:pos="2160"/>
          <w:tab w:val="left" w:pos="2520"/>
          <w:tab w:val="left" w:pos="3840"/>
        </w:tabs>
        <w:rPr>
          <w:sz w:val="22"/>
          <w:szCs w:val="22"/>
        </w:rPr>
      </w:pPr>
      <w:r w:rsidRPr="00572415">
        <w:rPr>
          <w:sz w:val="22"/>
          <w:szCs w:val="22"/>
        </w:rPr>
        <w:t xml:space="preserve">Garantie für Geräte: </w:t>
      </w:r>
      <w:r w:rsidRPr="00572415">
        <w:rPr>
          <w:sz w:val="22"/>
          <w:szCs w:val="22"/>
        </w:rPr>
        <w:tab/>
      </w:r>
      <w:r w:rsidRPr="00572415">
        <w:rPr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6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25"/>
      <w:r w:rsidRPr="00572415">
        <w:rPr>
          <w:sz w:val="22"/>
          <w:szCs w:val="22"/>
        </w:rPr>
        <w:t xml:space="preserve"> ja</w:t>
      </w:r>
      <w:r w:rsidRPr="00572415">
        <w:rPr>
          <w:sz w:val="22"/>
          <w:szCs w:val="22"/>
        </w:rPr>
        <w:tab/>
      </w:r>
      <w:r w:rsidRPr="00572415">
        <w:rPr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7"/>
      <w:r w:rsidRPr="00572415">
        <w:rPr>
          <w:sz w:val="22"/>
          <w:szCs w:val="22"/>
        </w:rPr>
        <w:instrText xml:space="preserve"> FORMCHECKBOX </w:instrText>
      </w:r>
      <w:r w:rsidRPr="00572415">
        <w:rPr>
          <w:sz w:val="22"/>
          <w:szCs w:val="22"/>
        </w:rPr>
      </w:r>
      <w:r w:rsidRPr="00572415">
        <w:rPr>
          <w:sz w:val="22"/>
          <w:szCs w:val="22"/>
        </w:rPr>
        <w:fldChar w:fldCharType="separate"/>
      </w:r>
      <w:r w:rsidRPr="00572415">
        <w:rPr>
          <w:sz w:val="22"/>
          <w:szCs w:val="22"/>
        </w:rPr>
        <w:fldChar w:fldCharType="end"/>
      </w:r>
      <w:bookmarkEnd w:id="26"/>
      <w:r w:rsidR="00C14625" w:rsidRPr="00572415">
        <w:rPr>
          <w:sz w:val="22"/>
          <w:szCs w:val="22"/>
        </w:rPr>
        <w:t xml:space="preserve"> nein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28"/>
        <w:gridCol w:w="948"/>
        <w:gridCol w:w="612"/>
        <w:gridCol w:w="948"/>
        <w:gridCol w:w="252"/>
        <w:gridCol w:w="3360"/>
        <w:gridCol w:w="1662"/>
      </w:tblGrid>
      <w:tr w:rsidR="00524F35" w:rsidRPr="00572415" w:rsidTr="00C14625">
        <w:trPr>
          <w:gridBefore w:val="1"/>
          <w:gridAfter w:val="3"/>
          <w:wBefore w:w="1428" w:type="dxa"/>
          <w:wAfter w:w="5274" w:type="dxa"/>
        </w:trPr>
        <w:tc>
          <w:tcPr>
            <w:tcW w:w="948" w:type="dxa"/>
          </w:tcPr>
          <w:p w:rsidR="00524F35" w:rsidRPr="00572415" w:rsidRDefault="00524F35" w:rsidP="00AC61C3">
            <w:pPr>
              <w:tabs>
                <w:tab w:val="left" w:pos="2160"/>
                <w:tab w:val="left" w:pos="3240"/>
                <w:tab w:val="left" w:pos="4320"/>
              </w:tabs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 xml:space="preserve">Dauer: 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</w:tcPr>
          <w:p w:rsidR="00524F35" w:rsidRPr="00572415" w:rsidRDefault="00AE4F4D" w:rsidP="00AC61C3">
            <w:pPr>
              <w:tabs>
                <w:tab w:val="left" w:pos="2160"/>
                <w:tab w:val="left" w:pos="3240"/>
                <w:tab w:val="left" w:pos="4320"/>
              </w:tabs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1C2C98" w:rsidRPr="00572415" w:rsidTr="00572415">
        <w:tc>
          <w:tcPr>
            <w:tcW w:w="2988" w:type="dxa"/>
            <w:gridSpan w:val="3"/>
          </w:tcPr>
          <w:p w:rsidR="001C2C98" w:rsidRPr="00572415" w:rsidRDefault="001C2C98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Haltbarkeit (ab Produktion):</w:t>
            </w:r>
          </w:p>
        </w:tc>
        <w:tc>
          <w:tcPr>
            <w:tcW w:w="1200" w:type="dxa"/>
            <w:gridSpan w:val="2"/>
            <w:tcBorders>
              <w:bottom w:val="dotted" w:sz="4" w:space="0" w:color="auto"/>
            </w:tcBorders>
          </w:tcPr>
          <w:p w:rsidR="001C2C98" w:rsidRPr="00572415" w:rsidRDefault="001C2C98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  <w:tc>
          <w:tcPr>
            <w:tcW w:w="3360" w:type="dxa"/>
          </w:tcPr>
          <w:p w:rsidR="001C2C98" w:rsidRPr="00572415" w:rsidRDefault="001C2C98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Haltbarkeit (ab öffnen der Pkg.):</w:t>
            </w:r>
          </w:p>
        </w:tc>
        <w:tc>
          <w:tcPr>
            <w:tcW w:w="1662" w:type="dxa"/>
            <w:tcBorders>
              <w:bottom w:val="dotted" w:sz="4" w:space="0" w:color="auto"/>
            </w:tcBorders>
          </w:tcPr>
          <w:p w:rsidR="001C2C98" w:rsidRPr="00572415" w:rsidRDefault="001C2C98" w:rsidP="00AC61C3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</w:tr>
    </w:tbl>
    <w:p w:rsidR="001C2C98" w:rsidRPr="00572415" w:rsidRDefault="001C2C98" w:rsidP="00933371">
      <w:pPr>
        <w:rPr>
          <w:sz w:val="22"/>
          <w:szCs w:val="22"/>
        </w:rPr>
      </w:pPr>
    </w:p>
    <w:tbl>
      <w:tblPr>
        <w:tblStyle w:val="Tabellenraster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8"/>
        <w:gridCol w:w="1080"/>
        <w:gridCol w:w="1320"/>
        <w:gridCol w:w="1440"/>
      </w:tblGrid>
      <w:tr w:rsidR="002568AC" w:rsidRPr="00572415" w:rsidTr="00B42AE2">
        <w:tc>
          <w:tcPr>
            <w:tcW w:w="6108" w:type="dxa"/>
          </w:tcPr>
          <w:p w:rsidR="002568AC" w:rsidRPr="00572415" w:rsidRDefault="002568AC" w:rsidP="00E7366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Firmenabgabepreis frei Haus (Abgabe durch SV-Träger):</w:t>
            </w:r>
          </w:p>
        </w:tc>
        <w:tc>
          <w:tcPr>
            <w:tcW w:w="1080" w:type="dxa"/>
          </w:tcPr>
          <w:p w:rsidR="002568AC" w:rsidRPr="00572415" w:rsidRDefault="002568AC" w:rsidP="00E7366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320" w:type="dxa"/>
          </w:tcPr>
          <w:p w:rsidR="002568AC" w:rsidRPr="00572415" w:rsidRDefault="002568AC" w:rsidP="00E7366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€ pro VPE</w:t>
            </w:r>
          </w:p>
        </w:tc>
        <w:tc>
          <w:tcPr>
            <w:tcW w:w="1440" w:type="dxa"/>
          </w:tcPr>
          <w:p w:rsidR="002568AC" w:rsidRPr="00572415" w:rsidRDefault="002568AC" w:rsidP="00E7366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(</w:t>
            </w:r>
            <w:r w:rsidRPr="00572415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bookmarkEnd w:id="29"/>
            <w:r w:rsidRPr="00572415">
              <w:rPr>
                <w:sz w:val="22"/>
                <w:szCs w:val="22"/>
              </w:rPr>
              <w:t>Stk.)</w:t>
            </w:r>
          </w:p>
        </w:tc>
      </w:tr>
      <w:tr w:rsidR="00414790" w:rsidRPr="00572415" w:rsidTr="00572415">
        <w:tc>
          <w:tcPr>
            <w:tcW w:w="6108" w:type="dxa"/>
          </w:tcPr>
          <w:p w:rsidR="00414790" w:rsidRPr="00572415" w:rsidRDefault="00414790" w:rsidP="00E7366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Zustellpreis (österreichweit einheitl. Zustellung durch Firma):</w:t>
            </w:r>
          </w:p>
        </w:tc>
        <w:tc>
          <w:tcPr>
            <w:tcW w:w="1080" w:type="dxa"/>
          </w:tcPr>
          <w:p w:rsidR="00414790" w:rsidRPr="00572415" w:rsidRDefault="00414790" w:rsidP="00E7366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</w:p>
        </w:tc>
        <w:tc>
          <w:tcPr>
            <w:tcW w:w="1320" w:type="dxa"/>
          </w:tcPr>
          <w:p w:rsidR="00414790" w:rsidRPr="00572415" w:rsidRDefault="00414790" w:rsidP="00E7366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€ pro VPE</w:t>
            </w:r>
          </w:p>
        </w:tc>
        <w:tc>
          <w:tcPr>
            <w:tcW w:w="1440" w:type="dxa"/>
          </w:tcPr>
          <w:p w:rsidR="00414790" w:rsidRPr="00572415" w:rsidRDefault="00414790" w:rsidP="00E73667">
            <w:pPr>
              <w:rPr>
                <w:sz w:val="22"/>
                <w:szCs w:val="22"/>
              </w:rPr>
            </w:pPr>
            <w:r w:rsidRPr="00572415">
              <w:rPr>
                <w:sz w:val="22"/>
                <w:szCs w:val="22"/>
              </w:rPr>
              <w:t>(</w:t>
            </w:r>
            <w:r w:rsidRPr="00572415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72415">
              <w:rPr>
                <w:sz w:val="22"/>
                <w:szCs w:val="22"/>
              </w:rPr>
              <w:instrText xml:space="preserve"> FORMTEXT </w:instrText>
            </w:r>
            <w:r w:rsidRPr="00572415">
              <w:rPr>
                <w:sz w:val="22"/>
                <w:szCs w:val="22"/>
              </w:rPr>
            </w:r>
            <w:r w:rsidRPr="00572415">
              <w:rPr>
                <w:sz w:val="22"/>
                <w:szCs w:val="22"/>
              </w:rPr>
              <w:fldChar w:fldCharType="separate"/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noProof/>
                <w:sz w:val="22"/>
                <w:szCs w:val="22"/>
              </w:rPr>
              <w:t> </w:t>
            </w:r>
            <w:r w:rsidRPr="00572415">
              <w:rPr>
                <w:sz w:val="22"/>
                <w:szCs w:val="22"/>
              </w:rPr>
              <w:fldChar w:fldCharType="end"/>
            </w:r>
            <w:r w:rsidRPr="00572415">
              <w:rPr>
                <w:sz w:val="22"/>
                <w:szCs w:val="22"/>
              </w:rPr>
              <w:t>Stk.)</w:t>
            </w:r>
          </w:p>
        </w:tc>
      </w:tr>
    </w:tbl>
    <w:p w:rsidR="0093475A" w:rsidRPr="00572415" w:rsidRDefault="0093475A" w:rsidP="00933371">
      <w:pPr>
        <w:rPr>
          <w:sz w:val="22"/>
          <w:szCs w:val="22"/>
        </w:rPr>
      </w:pPr>
    </w:p>
    <w:sectPr w:rsidR="0093475A" w:rsidRPr="00572415" w:rsidSect="00FB08C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type w:val="continuous"/>
      <w:pgSz w:w="11906" w:h="16838" w:code="9"/>
      <w:pgMar w:top="964" w:right="1134" w:bottom="851" w:left="1418" w:header="567" w:footer="1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0C3" w:rsidRDefault="00C730C3">
      <w:r>
        <w:separator/>
      </w:r>
    </w:p>
  </w:endnote>
  <w:endnote w:type="continuationSeparator" w:id="0">
    <w:p w:rsidR="00C730C3" w:rsidRDefault="00C7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223" w:rsidRDefault="002D6223" w:rsidP="00DB1FA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D6223" w:rsidRDefault="002D622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762" w:rsidRDefault="00811762" w:rsidP="00A152B1">
    <w:pPr>
      <w:pStyle w:val="Fuzeile"/>
      <w:jc w:val="center"/>
      <w:rPr>
        <w:b/>
        <w:color w:val="FF0000"/>
        <w:sz w:val="20"/>
      </w:rPr>
    </w:pPr>
    <w:r w:rsidRPr="009262DD">
      <w:rPr>
        <w:b/>
        <w:color w:val="FF0000"/>
        <w:sz w:val="20"/>
      </w:rPr>
      <w:t xml:space="preserve">Nur vollständig eingelangte Präsentationsunterlagen, d.h., </w:t>
    </w:r>
    <w:r w:rsidR="004211BB">
      <w:rPr>
        <w:b/>
        <w:color w:val="FF0000"/>
        <w:sz w:val="20"/>
      </w:rPr>
      <w:t xml:space="preserve">inkl. </w:t>
    </w:r>
    <w:r w:rsidRPr="009262DD">
      <w:rPr>
        <w:b/>
        <w:color w:val="FF0000"/>
        <w:sz w:val="20"/>
      </w:rPr>
      <w:t xml:space="preserve">vollständig ausgefülltes Datenblatt, Produktmuster (handelsfertige Version), </w:t>
    </w:r>
    <w:r w:rsidR="004211BB">
      <w:rPr>
        <w:b/>
        <w:color w:val="FF0000"/>
        <w:sz w:val="20"/>
      </w:rPr>
      <w:t>aktuelle</w:t>
    </w:r>
    <w:r w:rsidRPr="009262DD">
      <w:rPr>
        <w:b/>
        <w:color w:val="FF0000"/>
        <w:sz w:val="20"/>
      </w:rPr>
      <w:t xml:space="preserve"> Zertifikate und Konformitätserklärungen, so wie ausführliche Produktinformationen (in deutscher Sprache), werden bearbeitet!</w:t>
    </w:r>
  </w:p>
  <w:p w:rsidR="00D22080" w:rsidRPr="00D22080" w:rsidRDefault="00D22080" w:rsidP="00D22080">
    <w:pPr>
      <w:pStyle w:val="Fuzeile"/>
      <w:pBdr>
        <w:top w:val="single" w:sz="4" w:space="1" w:color="auto"/>
      </w:pBdr>
      <w:rPr>
        <w:rFonts w:cs="Arial"/>
        <w:sz w:val="20"/>
      </w:rPr>
    </w:pPr>
    <w:r w:rsidRPr="00D22080">
      <w:rPr>
        <w:rFonts w:cs="Arial"/>
        <w:sz w:val="20"/>
      </w:rPr>
      <w:t>CC Heilbehelfe Hilfsmittel / Diabetikerversorgung</w:t>
    </w:r>
    <w:r w:rsidRPr="00D22080">
      <w:rPr>
        <w:rFonts w:cs="Arial"/>
        <w:sz w:val="20"/>
      </w:rPr>
      <w:tab/>
    </w:r>
    <w:r w:rsidR="00FB08C9">
      <w:rPr>
        <w:rFonts w:cs="Arial"/>
        <w:sz w:val="20"/>
      </w:rPr>
      <w:t>-</w:t>
    </w:r>
    <w:r w:rsidRPr="00D22080">
      <w:rPr>
        <w:rStyle w:val="Seitenzahl"/>
        <w:rFonts w:cs="Arial"/>
        <w:sz w:val="20"/>
      </w:rPr>
      <w:fldChar w:fldCharType="begin"/>
    </w:r>
    <w:r w:rsidRPr="00D22080">
      <w:rPr>
        <w:rStyle w:val="Seitenzahl"/>
        <w:rFonts w:cs="Arial"/>
        <w:sz w:val="20"/>
      </w:rPr>
      <w:instrText xml:space="preserve"> PAGE </w:instrText>
    </w:r>
    <w:r w:rsidRPr="00D22080">
      <w:rPr>
        <w:rStyle w:val="Seitenzahl"/>
        <w:rFonts w:cs="Arial"/>
        <w:sz w:val="20"/>
      </w:rPr>
      <w:fldChar w:fldCharType="separate"/>
    </w:r>
    <w:r w:rsidR="00284F4C">
      <w:rPr>
        <w:rStyle w:val="Seitenzahl"/>
        <w:rFonts w:cs="Arial"/>
        <w:noProof/>
        <w:sz w:val="20"/>
      </w:rPr>
      <w:t>1</w:t>
    </w:r>
    <w:r w:rsidRPr="00D22080">
      <w:rPr>
        <w:rStyle w:val="Seitenzahl"/>
        <w:rFonts w:cs="Arial"/>
        <w:sz w:val="20"/>
      </w:rPr>
      <w:fldChar w:fldCharType="end"/>
    </w:r>
    <w:r w:rsidR="00FB08C9">
      <w:rPr>
        <w:rStyle w:val="Seitenzahl"/>
        <w:rFonts w:cs="Arial"/>
        <w:sz w:val="20"/>
      </w:rPr>
      <w:t>-</w:t>
    </w:r>
    <w:r w:rsidRPr="00D22080">
      <w:rPr>
        <w:rStyle w:val="Seitenzahl"/>
        <w:rFonts w:cs="Arial"/>
        <w:sz w:val="20"/>
      </w:rPr>
      <w:tab/>
      <w:t>Vers. 02/2014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0C3" w:rsidRDefault="00C730C3">
      <w:r>
        <w:separator/>
      </w:r>
    </w:p>
  </w:footnote>
  <w:footnote w:type="continuationSeparator" w:id="0">
    <w:p w:rsidR="00C730C3" w:rsidRDefault="00C7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223" w:rsidRDefault="002D6223" w:rsidP="00DB1FA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D6223" w:rsidRDefault="002D62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223" w:rsidRDefault="002D6223" w:rsidP="00DB1FA7">
    <w:pPr>
      <w:pStyle w:val="Kopfzeile"/>
      <w:framePr w:w="414" w:wrap="around" w:vAnchor="text" w:hAnchor="margin" w:xAlign="center" w:y="-3"/>
      <w:rPr>
        <w:rStyle w:val="Seitenzahl"/>
      </w:rPr>
    </w:pPr>
    <w:r>
      <w:rPr>
        <w:rStyle w:val="Seitenzahl"/>
      </w:rPr>
      <w:t>-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84F4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-</w:t>
    </w:r>
  </w:p>
  <w:p w:rsidR="002D6223" w:rsidRDefault="002D62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2E8" w:rsidRDefault="00D56F55" w:rsidP="00DE3EDF">
    <w:pPr>
      <w:rPr>
        <w:rFonts w:cs="Arial"/>
        <w:b/>
        <w:sz w:val="32"/>
        <w:szCs w:val="32"/>
      </w:rPr>
    </w:pPr>
    <w:r>
      <w:rPr>
        <w:noProof/>
        <w:lang w:val="de-AT" w:eastAsia="de-AT"/>
      </w:rPr>
      <w:drawing>
        <wp:inline distT="0" distB="0" distL="0" distR="0" wp14:anchorId="328CB302" wp14:editId="5ABC19DC">
          <wp:extent cx="835025" cy="437515"/>
          <wp:effectExtent l="0" t="0" r="3175" b="635"/>
          <wp:docPr id="1" name="Bild 1" descr="HBHI_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HI_Logo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EDF">
      <w:t xml:space="preserve"> </w:t>
    </w:r>
    <w:r w:rsidR="004032E8">
      <w:t xml:space="preserve">          </w:t>
    </w:r>
    <w:r w:rsidR="00DE3EDF" w:rsidRPr="004032E8">
      <w:rPr>
        <w:rFonts w:cs="Arial"/>
        <w:b/>
        <w:sz w:val="40"/>
        <w:szCs w:val="40"/>
      </w:rPr>
      <w:t>Datenblatt zur Produktpräsentation</w:t>
    </w:r>
    <w:r w:rsidR="00DE3EDF">
      <w:rPr>
        <w:rFonts w:cs="Arial"/>
        <w:b/>
        <w:sz w:val="32"/>
        <w:szCs w:val="32"/>
      </w:rPr>
      <w:t xml:space="preserve"> </w:t>
    </w:r>
  </w:p>
  <w:p w:rsidR="00DE3EDF" w:rsidRPr="00CC640F" w:rsidRDefault="004032E8" w:rsidP="00DE3EDF">
    <w:pPr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 xml:space="preserve">                       </w:t>
    </w:r>
    <w:r w:rsidR="005C5026">
      <w:rPr>
        <w:rFonts w:cs="Arial"/>
        <w:b/>
        <w:sz w:val="32"/>
        <w:szCs w:val="32"/>
      </w:rPr>
      <w:t>Im Fachbeirat Heilbehelfe/Hilfsmittel</w:t>
    </w:r>
    <w:r w:rsidR="00DE3EDF">
      <w:rPr>
        <w:rFonts w:cs="Arial"/>
        <w:b/>
        <w:sz w:val="32"/>
        <w:szCs w:val="32"/>
      </w:rPr>
      <w:t xml:space="preserve"> </w:t>
    </w:r>
  </w:p>
  <w:p w:rsidR="00DE3EDF" w:rsidRDefault="004032E8" w:rsidP="004032E8">
    <w:pPr>
      <w:pStyle w:val="Kopfzeile"/>
      <w:tabs>
        <w:tab w:val="left" w:pos="2040"/>
      </w:tabs>
    </w:pPr>
    <w:r>
      <w:rPr>
        <w:rFonts w:cs="Arial"/>
        <w:b/>
        <w:sz w:val="32"/>
        <w:szCs w:val="32"/>
      </w:rPr>
      <w:t xml:space="preserve">                       </w:t>
    </w:r>
    <w:r w:rsidR="00DE3EDF">
      <w:rPr>
        <w:rFonts w:cs="Arial"/>
        <w:b/>
        <w:sz w:val="32"/>
        <w:szCs w:val="32"/>
      </w:rPr>
      <w:t>Teilbereich: Diabetiker-Versorgu</w:t>
    </w:r>
    <w:r w:rsidR="00DE3EDF" w:rsidRPr="00CC640F">
      <w:rPr>
        <w:rFonts w:cs="Arial"/>
        <w:b/>
        <w:sz w:val="32"/>
        <w:szCs w:val="32"/>
      </w:rPr>
      <w:t>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3E7D1C"/>
    <w:lvl w:ilvl="0">
      <w:numFmt w:val="decimal"/>
      <w:pStyle w:val="xTextkrper"/>
      <w:lvlText w:val="*"/>
      <w:lvlJc w:val="left"/>
    </w:lvl>
  </w:abstractNum>
  <w:abstractNum w:abstractNumId="1" w15:restartNumberingAfterBreak="0">
    <w:nsid w:val="1991034F"/>
    <w:multiLevelType w:val="hybridMultilevel"/>
    <w:tmpl w:val="18409A4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31770"/>
    <w:multiLevelType w:val="hybridMultilevel"/>
    <w:tmpl w:val="FF366398"/>
    <w:lvl w:ilvl="0" w:tplc="125EFE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646F"/>
    <w:multiLevelType w:val="hybridMultilevel"/>
    <w:tmpl w:val="8C04FDCA"/>
    <w:lvl w:ilvl="0" w:tplc="546E5A74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59B3FE3"/>
    <w:multiLevelType w:val="hybridMultilevel"/>
    <w:tmpl w:val="1A72F67E"/>
    <w:lvl w:ilvl="0" w:tplc="AE743774">
      <w:start w:val="1"/>
      <w:numFmt w:val="bullet"/>
      <w:pStyle w:val="x2Textkrper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455659">
    <w:abstractNumId w:val="0"/>
    <w:lvlOverride w:ilvl="0">
      <w:lvl w:ilvl="0">
        <w:start w:val="1"/>
        <w:numFmt w:val="bullet"/>
        <w:pStyle w:val="xTextkrper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2149102">
    <w:abstractNumId w:val="4"/>
  </w:num>
  <w:num w:numId="3" w16cid:durableId="556356205">
    <w:abstractNumId w:val="2"/>
  </w:num>
  <w:num w:numId="4" w16cid:durableId="840050911">
    <w:abstractNumId w:val="3"/>
  </w:num>
  <w:num w:numId="5" w16cid:durableId="50174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62"/>
    <w:rsid w:val="00013617"/>
    <w:rsid w:val="00025A1C"/>
    <w:rsid w:val="0003104B"/>
    <w:rsid w:val="000607C3"/>
    <w:rsid w:val="00062B8C"/>
    <w:rsid w:val="00063985"/>
    <w:rsid w:val="00065C83"/>
    <w:rsid w:val="000726E4"/>
    <w:rsid w:val="0007287D"/>
    <w:rsid w:val="000805EE"/>
    <w:rsid w:val="00084E45"/>
    <w:rsid w:val="00087094"/>
    <w:rsid w:val="00090CB6"/>
    <w:rsid w:val="00091E4D"/>
    <w:rsid w:val="000954F7"/>
    <w:rsid w:val="000A2FE6"/>
    <w:rsid w:val="000A430E"/>
    <w:rsid w:val="000B0BDD"/>
    <w:rsid w:val="000B1182"/>
    <w:rsid w:val="000C16E4"/>
    <w:rsid w:val="000D0FEB"/>
    <w:rsid w:val="000D19BF"/>
    <w:rsid w:val="000D5AC3"/>
    <w:rsid w:val="000E20F9"/>
    <w:rsid w:val="000E4E1C"/>
    <w:rsid w:val="001041E1"/>
    <w:rsid w:val="00117B99"/>
    <w:rsid w:val="00120F8A"/>
    <w:rsid w:val="00131722"/>
    <w:rsid w:val="00132422"/>
    <w:rsid w:val="00136823"/>
    <w:rsid w:val="001402EC"/>
    <w:rsid w:val="00141D89"/>
    <w:rsid w:val="00144127"/>
    <w:rsid w:val="001472A7"/>
    <w:rsid w:val="00153D2F"/>
    <w:rsid w:val="0015400D"/>
    <w:rsid w:val="00154228"/>
    <w:rsid w:val="00157DF4"/>
    <w:rsid w:val="001662D6"/>
    <w:rsid w:val="00170F42"/>
    <w:rsid w:val="001738B8"/>
    <w:rsid w:val="00174A86"/>
    <w:rsid w:val="001803B8"/>
    <w:rsid w:val="00183D3D"/>
    <w:rsid w:val="001924EE"/>
    <w:rsid w:val="00194988"/>
    <w:rsid w:val="001A2B18"/>
    <w:rsid w:val="001A4A4E"/>
    <w:rsid w:val="001B2577"/>
    <w:rsid w:val="001B4943"/>
    <w:rsid w:val="001B7FAD"/>
    <w:rsid w:val="001C2C98"/>
    <w:rsid w:val="001C5046"/>
    <w:rsid w:val="001C780B"/>
    <w:rsid w:val="001E4FB7"/>
    <w:rsid w:val="001E5771"/>
    <w:rsid w:val="001F4A00"/>
    <w:rsid w:val="002164B3"/>
    <w:rsid w:val="00221372"/>
    <w:rsid w:val="00224B3B"/>
    <w:rsid w:val="00245885"/>
    <w:rsid w:val="002568AC"/>
    <w:rsid w:val="00261872"/>
    <w:rsid w:val="0026212E"/>
    <w:rsid w:val="00263200"/>
    <w:rsid w:val="002834DF"/>
    <w:rsid w:val="00284F4C"/>
    <w:rsid w:val="002A34E6"/>
    <w:rsid w:val="002A5511"/>
    <w:rsid w:val="002A7473"/>
    <w:rsid w:val="002A7E77"/>
    <w:rsid w:val="002B52B5"/>
    <w:rsid w:val="002C268D"/>
    <w:rsid w:val="002D6223"/>
    <w:rsid w:val="002E6AF0"/>
    <w:rsid w:val="002F26BC"/>
    <w:rsid w:val="00302483"/>
    <w:rsid w:val="00322E1B"/>
    <w:rsid w:val="00323C04"/>
    <w:rsid w:val="003302E0"/>
    <w:rsid w:val="00331448"/>
    <w:rsid w:val="003314FF"/>
    <w:rsid w:val="003327F6"/>
    <w:rsid w:val="00355156"/>
    <w:rsid w:val="00357205"/>
    <w:rsid w:val="00364DA0"/>
    <w:rsid w:val="0038539E"/>
    <w:rsid w:val="003861AE"/>
    <w:rsid w:val="003915D1"/>
    <w:rsid w:val="003A2266"/>
    <w:rsid w:val="003B263D"/>
    <w:rsid w:val="003D1690"/>
    <w:rsid w:val="003D601C"/>
    <w:rsid w:val="003E0627"/>
    <w:rsid w:val="003E25D4"/>
    <w:rsid w:val="003E4C04"/>
    <w:rsid w:val="004032E8"/>
    <w:rsid w:val="00404EB9"/>
    <w:rsid w:val="00414674"/>
    <w:rsid w:val="00414790"/>
    <w:rsid w:val="004211BB"/>
    <w:rsid w:val="00427370"/>
    <w:rsid w:val="004339BD"/>
    <w:rsid w:val="00436511"/>
    <w:rsid w:val="004409E3"/>
    <w:rsid w:val="0044239C"/>
    <w:rsid w:val="0044296D"/>
    <w:rsid w:val="00442F81"/>
    <w:rsid w:val="004435F0"/>
    <w:rsid w:val="004525CC"/>
    <w:rsid w:val="00457122"/>
    <w:rsid w:val="004611F5"/>
    <w:rsid w:val="00470973"/>
    <w:rsid w:val="004744C2"/>
    <w:rsid w:val="004750FC"/>
    <w:rsid w:val="00486583"/>
    <w:rsid w:val="00496965"/>
    <w:rsid w:val="004A5172"/>
    <w:rsid w:val="004A5F09"/>
    <w:rsid w:val="004B1107"/>
    <w:rsid w:val="004B13FA"/>
    <w:rsid w:val="004B2047"/>
    <w:rsid w:val="004B2DF6"/>
    <w:rsid w:val="004B3481"/>
    <w:rsid w:val="004C11D2"/>
    <w:rsid w:val="004C7C89"/>
    <w:rsid w:val="004D7D63"/>
    <w:rsid w:val="004F17D1"/>
    <w:rsid w:val="00504FC2"/>
    <w:rsid w:val="005063DA"/>
    <w:rsid w:val="005237EA"/>
    <w:rsid w:val="00524F35"/>
    <w:rsid w:val="005307E9"/>
    <w:rsid w:val="00547D86"/>
    <w:rsid w:val="00552934"/>
    <w:rsid w:val="00553D08"/>
    <w:rsid w:val="00553D6E"/>
    <w:rsid w:val="00554D89"/>
    <w:rsid w:val="00572415"/>
    <w:rsid w:val="00576582"/>
    <w:rsid w:val="00580190"/>
    <w:rsid w:val="00580745"/>
    <w:rsid w:val="00583501"/>
    <w:rsid w:val="00586138"/>
    <w:rsid w:val="005B0C7F"/>
    <w:rsid w:val="005B6905"/>
    <w:rsid w:val="005B7D81"/>
    <w:rsid w:val="005C0B6F"/>
    <w:rsid w:val="005C4AA5"/>
    <w:rsid w:val="005C5026"/>
    <w:rsid w:val="005D0AE4"/>
    <w:rsid w:val="005F05A2"/>
    <w:rsid w:val="005F0F3E"/>
    <w:rsid w:val="005F2632"/>
    <w:rsid w:val="005F297A"/>
    <w:rsid w:val="00605E5B"/>
    <w:rsid w:val="0062218A"/>
    <w:rsid w:val="00635927"/>
    <w:rsid w:val="006359DE"/>
    <w:rsid w:val="00664A98"/>
    <w:rsid w:val="006669F9"/>
    <w:rsid w:val="00682E9A"/>
    <w:rsid w:val="00685628"/>
    <w:rsid w:val="006B124F"/>
    <w:rsid w:val="006C00DE"/>
    <w:rsid w:val="006C071B"/>
    <w:rsid w:val="006D0E8A"/>
    <w:rsid w:val="006D4656"/>
    <w:rsid w:val="006D6199"/>
    <w:rsid w:val="006E0DEA"/>
    <w:rsid w:val="006E2065"/>
    <w:rsid w:val="006E65FE"/>
    <w:rsid w:val="006F211B"/>
    <w:rsid w:val="00711319"/>
    <w:rsid w:val="007151E7"/>
    <w:rsid w:val="00722DCC"/>
    <w:rsid w:val="007254EE"/>
    <w:rsid w:val="00726C56"/>
    <w:rsid w:val="00737ACA"/>
    <w:rsid w:val="00743434"/>
    <w:rsid w:val="007445BA"/>
    <w:rsid w:val="007522CC"/>
    <w:rsid w:val="00764E3A"/>
    <w:rsid w:val="00774144"/>
    <w:rsid w:val="007745E6"/>
    <w:rsid w:val="00777D42"/>
    <w:rsid w:val="007C01EC"/>
    <w:rsid w:val="007C4AA2"/>
    <w:rsid w:val="007C4EE9"/>
    <w:rsid w:val="007D276F"/>
    <w:rsid w:val="007D2E6C"/>
    <w:rsid w:val="007F5AEC"/>
    <w:rsid w:val="0080020D"/>
    <w:rsid w:val="00807F72"/>
    <w:rsid w:val="00811762"/>
    <w:rsid w:val="008149D2"/>
    <w:rsid w:val="00833212"/>
    <w:rsid w:val="00864BA1"/>
    <w:rsid w:val="00871027"/>
    <w:rsid w:val="00874584"/>
    <w:rsid w:val="00874EE4"/>
    <w:rsid w:val="00881759"/>
    <w:rsid w:val="00887EB2"/>
    <w:rsid w:val="00890527"/>
    <w:rsid w:val="00896036"/>
    <w:rsid w:val="008B0568"/>
    <w:rsid w:val="008B123A"/>
    <w:rsid w:val="008B28AE"/>
    <w:rsid w:val="008B4A68"/>
    <w:rsid w:val="008B537F"/>
    <w:rsid w:val="008B69E1"/>
    <w:rsid w:val="008C3D16"/>
    <w:rsid w:val="008C41C0"/>
    <w:rsid w:val="008D031D"/>
    <w:rsid w:val="008D7CEA"/>
    <w:rsid w:val="008E495D"/>
    <w:rsid w:val="008E5DB5"/>
    <w:rsid w:val="00901485"/>
    <w:rsid w:val="00910F23"/>
    <w:rsid w:val="0091143F"/>
    <w:rsid w:val="00916B5F"/>
    <w:rsid w:val="00917781"/>
    <w:rsid w:val="009262DD"/>
    <w:rsid w:val="00926E41"/>
    <w:rsid w:val="00933371"/>
    <w:rsid w:val="0093475A"/>
    <w:rsid w:val="00936F84"/>
    <w:rsid w:val="00943244"/>
    <w:rsid w:val="009566C3"/>
    <w:rsid w:val="00957B0C"/>
    <w:rsid w:val="009634B0"/>
    <w:rsid w:val="009672C6"/>
    <w:rsid w:val="00973401"/>
    <w:rsid w:val="00974FD0"/>
    <w:rsid w:val="00976757"/>
    <w:rsid w:val="00983137"/>
    <w:rsid w:val="00991165"/>
    <w:rsid w:val="009923CC"/>
    <w:rsid w:val="00993450"/>
    <w:rsid w:val="0099433C"/>
    <w:rsid w:val="009A3C4D"/>
    <w:rsid w:val="009A4160"/>
    <w:rsid w:val="009B09B9"/>
    <w:rsid w:val="009B3EBF"/>
    <w:rsid w:val="009B4EBA"/>
    <w:rsid w:val="009B6DF4"/>
    <w:rsid w:val="009C1776"/>
    <w:rsid w:val="009C7BC4"/>
    <w:rsid w:val="009D0376"/>
    <w:rsid w:val="009D1705"/>
    <w:rsid w:val="009D1A40"/>
    <w:rsid w:val="009D3DA6"/>
    <w:rsid w:val="009E0FD0"/>
    <w:rsid w:val="009F36BA"/>
    <w:rsid w:val="00A04EB8"/>
    <w:rsid w:val="00A05B74"/>
    <w:rsid w:val="00A05E76"/>
    <w:rsid w:val="00A1174D"/>
    <w:rsid w:val="00A12748"/>
    <w:rsid w:val="00A14C30"/>
    <w:rsid w:val="00A152B1"/>
    <w:rsid w:val="00A1616C"/>
    <w:rsid w:val="00A252A4"/>
    <w:rsid w:val="00A323F7"/>
    <w:rsid w:val="00A34DBE"/>
    <w:rsid w:val="00A43DD2"/>
    <w:rsid w:val="00A50273"/>
    <w:rsid w:val="00A543DD"/>
    <w:rsid w:val="00A5594F"/>
    <w:rsid w:val="00A650C1"/>
    <w:rsid w:val="00A720E8"/>
    <w:rsid w:val="00A83E4F"/>
    <w:rsid w:val="00A961C7"/>
    <w:rsid w:val="00AA0D1B"/>
    <w:rsid w:val="00AA4158"/>
    <w:rsid w:val="00AC25BC"/>
    <w:rsid w:val="00AC421B"/>
    <w:rsid w:val="00AC61C3"/>
    <w:rsid w:val="00AD5789"/>
    <w:rsid w:val="00AD5957"/>
    <w:rsid w:val="00AE4F4D"/>
    <w:rsid w:val="00AE733E"/>
    <w:rsid w:val="00AF7320"/>
    <w:rsid w:val="00B016BE"/>
    <w:rsid w:val="00B03866"/>
    <w:rsid w:val="00B10661"/>
    <w:rsid w:val="00B13C8F"/>
    <w:rsid w:val="00B27986"/>
    <w:rsid w:val="00B4239C"/>
    <w:rsid w:val="00B42AE2"/>
    <w:rsid w:val="00B54FCB"/>
    <w:rsid w:val="00B55456"/>
    <w:rsid w:val="00B5707A"/>
    <w:rsid w:val="00B71F1A"/>
    <w:rsid w:val="00B91BA6"/>
    <w:rsid w:val="00BA276D"/>
    <w:rsid w:val="00BA5C57"/>
    <w:rsid w:val="00BC00D6"/>
    <w:rsid w:val="00BC1BDE"/>
    <w:rsid w:val="00BC7AD2"/>
    <w:rsid w:val="00BE0B06"/>
    <w:rsid w:val="00BE194A"/>
    <w:rsid w:val="00BE2435"/>
    <w:rsid w:val="00BF2346"/>
    <w:rsid w:val="00BF297C"/>
    <w:rsid w:val="00C022C8"/>
    <w:rsid w:val="00C06B2F"/>
    <w:rsid w:val="00C14625"/>
    <w:rsid w:val="00C153B4"/>
    <w:rsid w:val="00C17A6D"/>
    <w:rsid w:val="00C21521"/>
    <w:rsid w:val="00C22871"/>
    <w:rsid w:val="00C243AA"/>
    <w:rsid w:val="00C278C8"/>
    <w:rsid w:val="00C27EB6"/>
    <w:rsid w:val="00C4323B"/>
    <w:rsid w:val="00C45B3C"/>
    <w:rsid w:val="00C50B60"/>
    <w:rsid w:val="00C523D7"/>
    <w:rsid w:val="00C54D95"/>
    <w:rsid w:val="00C57A60"/>
    <w:rsid w:val="00C6180C"/>
    <w:rsid w:val="00C6254B"/>
    <w:rsid w:val="00C730C3"/>
    <w:rsid w:val="00CA6294"/>
    <w:rsid w:val="00CC640F"/>
    <w:rsid w:val="00CC65F4"/>
    <w:rsid w:val="00CD19DD"/>
    <w:rsid w:val="00CD6A95"/>
    <w:rsid w:val="00CE274B"/>
    <w:rsid w:val="00CE394C"/>
    <w:rsid w:val="00CE3CA7"/>
    <w:rsid w:val="00CF5ACC"/>
    <w:rsid w:val="00D13F2B"/>
    <w:rsid w:val="00D22080"/>
    <w:rsid w:val="00D22FE6"/>
    <w:rsid w:val="00D2557A"/>
    <w:rsid w:val="00D32D95"/>
    <w:rsid w:val="00D35A03"/>
    <w:rsid w:val="00D43EFF"/>
    <w:rsid w:val="00D5252D"/>
    <w:rsid w:val="00D56F55"/>
    <w:rsid w:val="00D603F7"/>
    <w:rsid w:val="00D64961"/>
    <w:rsid w:val="00D732DD"/>
    <w:rsid w:val="00D748FF"/>
    <w:rsid w:val="00D82F0C"/>
    <w:rsid w:val="00D84F52"/>
    <w:rsid w:val="00DA11E8"/>
    <w:rsid w:val="00DB1FA7"/>
    <w:rsid w:val="00DC5377"/>
    <w:rsid w:val="00DC5C42"/>
    <w:rsid w:val="00DD4C86"/>
    <w:rsid w:val="00DE0BFA"/>
    <w:rsid w:val="00DE3EDF"/>
    <w:rsid w:val="00DF0E11"/>
    <w:rsid w:val="00E011F8"/>
    <w:rsid w:val="00E014F2"/>
    <w:rsid w:val="00E0762C"/>
    <w:rsid w:val="00E1191B"/>
    <w:rsid w:val="00E153EC"/>
    <w:rsid w:val="00E24087"/>
    <w:rsid w:val="00E30A5E"/>
    <w:rsid w:val="00E37523"/>
    <w:rsid w:val="00E377C8"/>
    <w:rsid w:val="00E6196D"/>
    <w:rsid w:val="00E73667"/>
    <w:rsid w:val="00E77115"/>
    <w:rsid w:val="00E774A4"/>
    <w:rsid w:val="00E779CD"/>
    <w:rsid w:val="00E81821"/>
    <w:rsid w:val="00EA2A9F"/>
    <w:rsid w:val="00EA4294"/>
    <w:rsid w:val="00EA4A77"/>
    <w:rsid w:val="00EA6377"/>
    <w:rsid w:val="00ED2E21"/>
    <w:rsid w:val="00ED3442"/>
    <w:rsid w:val="00ED54D1"/>
    <w:rsid w:val="00ED5C0A"/>
    <w:rsid w:val="00EE0BE4"/>
    <w:rsid w:val="00EF1CEF"/>
    <w:rsid w:val="00F078B6"/>
    <w:rsid w:val="00F10767"/>
    <w:rsid w:val="00F134DD"/>
    <w:rsid w:val="00F2179D"/>
    <w:rsid w:val="00F23829"/>
    <w:rsid w:val="00F2581F"/>
    <w:rsid w:val="00F3028A"/>
    <w:rsid w:val="00F328CD"/>
    <w:rsid w:val="00F35511"/>
    <w:rsid w:val="00F36349"/>
    <w:rsid w:val="00F47A2C"/>
    <w:rsid w:val="00F51E48"/>
    <w:rsid w:val="00F53634"/>
    <w:rsid w:val="00F61543"/>
    <w:rsid w:val="00F7163F"/>
    <w:rsid w:val="00F731E7"/>
    <w:rsid w:val="00F80684"/>
    <w:rsid w:val="00F95393"/>
    <w:rsid w:val="00FB08C9"/>
    <w:rsid w:val="00FB29F9"/>
    <w:rsid w:val="00FB5E3D"/>
    <w:rsid w:val="00FC28DE"/>
    <w:rsid w:val="00FD48A1"/>
    <w:rsid w:val="00FD77D7"/>
    <w:rsid w:val="00FE2203"/>
    <w:rsid w:val="00FE6875"/>
    <w:rsid w:val="00FE6B9C"/>
    <w:rsid w:val="00FE7652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0977B"/>
  <w15:chartTrackingRefBased/>
  <w15:docId w15:val="{0BE63722-4BC7-42E6-9739-88441394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72415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ageBreakBefore/>
      <w:spacing w:before="240" w:after="60"/>
      <w:jc w:val="center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jc w:val="center"/>
      <w:outlineLvl w:val="3"/>
    </w:pPr>
    <w:rPr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briefnummer">
    <w:name w:val="Formbriefnummer"/>
    <w:basedOn w:val="Standard"/>
    <w:next w:val="Standard"/>
    <w:pPr>
      <w:pageBreakBefore/>
      <w:jc w:val="right"/>
    </w:pPr>
    <w:rPr>
      <w:b/>
      <w:sz w:val="3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ntrollkstchen2">
    <w:name w:val="Kontrollkästchen 2"/>
    <w:basedOn w:val="Standard"/>
    <w:pPr>
      <w:autoSpaceDE w:val="0"/>
      <w:autoSpaceDN w:val="0"/>
      <w:spacing w:before="360" w:after="360"/>
    </w:pPr>
    <w:rPr>
      <w:rFonts w:cs="Arial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xTextkrper">
    <w:name w:val="xTextkörper"/>
    <w:basedOn w:val="Standard"/>
    <w:pPr>
      <w:numPr>
        <w:numId w:val="1"/>
      </w:numPr>
      <w:spacing w:before="60" w:after="60"/>
    </w:pPr>
    <w:rPr>
      <w:rFonts w:cs="Arial"/>
    </w:rPr>
  </w:style>
  <w:style w:type="paragraph" w:customStyle="1" w:styleId="x2Textkrper">
    <w:name w:val="x2Textkörper"/>
    <w:basedOn w:val="xTextkrper"/>
    <w:pPr>
      <w:numPr>
        <w:numId w:val="2"/>
      </w:numPr>
      <w:spacing w:before="0" w:after="0"/>
    </w:pPr>
  </w:style>
  <w:style w:type="table" w:styleId="Tabellenraster">
    <w:name w:val="Table Grid"/>
    <w:basedOn w:val="NormaleTabelle"/>
    <w:rsid w:val="005F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8350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AUFNAHME IN DEN TARIFKATALOG</vt:lpstr>
    </vt:vector>
  </TitlesOfParts>
  <Company>stgkk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AUFNAHME IN DEN TARIFKATALOG</dc:title>
  <dc:subject/>
  <dc:creator>vaeb</dc:creator>
  <cp:keywords/>
  <dc:description/>
  <cp:lastModifiedBy>Enne Beatrix</cp:lastModifiedBy>
  <cp:revision>1</cp:revision>
  <cp:lastPrinted>2013-05-07T10:00:00Z</cp:lastPrinted>
  <dcterms:created xsi:type="dcterms:W3CDTF">2025-10-14T06:53:00Z</dcterms:created>
  <dcterms:modified xsi:type="dcterms:W3CDTF">2025-10-14T06:53:00Z</dcterms:modified>
</cp:coreProperties>
</file>