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9D6" w:rsidRPr="001C39D6" w:rsidRDefault="002E24E9" w:rsidP="001C39D6">
      <w:pPr>
        <w:pStyle w:val="Default"/>
        <w:jc w:val="center"/>
        <w:rPr>
          <w:b/>
          <w:sz w:val="40"/>
          <w:szCs w:val="40"/>
        </w:rPr>
      </w:pPr>
      <w:r w:rsidRPr="001C39D6">
        <w:rPr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E63A26B" wp14:editId="3F5AB2F8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1271905" cy="668020"/>
            <wp:effectExtent l="0" t="0" r="4445" b="0"/>
            <wp:wrapTight wrapText="bothSides">
              <wp:wrapPolygon edited="0">
                <wp:start x="0" y="0"/>
                <wp:lineTo x="0" y="20943"/>
                <wp:lineTo x="21352" y="20943"/>
                <wp:lineTo x="21352" y="0"/>
                <wp:lineTo x="0" y="0"/>
              </wp:wrapPolygon>
            </wp:wrapTight>
            <wp:docPr id="2" name="Bild 2" descr="HBHI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BHI_Logo_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9D6" w:rsidRPr="001C39D6">
        <w:rPr>
          <w:b/>
          <w:sz w:val="40"/>
          <w:szCs w:val="40"/>
        </w:rPr>
        <w:t>Datenblatt zur Produktpräsentation</w:t>
      </w:r>
    </w:p>
    <w:p w:rsidR="001C39D6" w:rsidRDefault="002E24E9" w:rsidP="001C39D6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Heilbehelfe/Hilfsmittel</w:t>
      </w:r>
    </w:p>
    <w:p w:rsidR="000B01C1" w:rsidRPr="001C39D6" w:rsidRDefault="000B01C1" w:rsidP="001C39D6">
      <w:pPr>
        <w:pStyle w:val="berschrift1"/>
        <w:rPr>
          <w:rFonts w:ascii="Arial" w:hAnsi="Arial" w:cs="Arial"/>
          <w:sz w:val="32"/>
          <w:szCs w:val="32"/>
        </w:rPr>
      </w:pPr>
      <w:r w:rsidRPr="001C39D6">
        <w:rPr>
          <w:rFonts w:ascii="Arial" w:hAnsi="Arial" w:cs="Arial"/>
          <w:sz w:val="32"/>
          <w:szCs w:val="32"/>
        </w:rPr>
        <w:t>Verbandsstoffe/Wundversorgung</w:t>
      </w:r>
    </w:p>
    <w:p w:rsidR="000B01C1" w:rsidRDefault="000B01C1" w:rsidP="000B01C1">
      <w:pPr>
        <w:pStyle w:val="Default"/>
        <w:rPr>
          <w:b/>
          <w:bCs/>
          <w:sz w:val="22"/>
          <w:szCs w:val="22"/>
        </w:rPr>
      </w:pPr>
    </w:p>
    <w:p w:rsidR="00A67433" w:rsidRDefault="00A67433" w:rsidP="00A67433">
      <w:pPr>
        <w:outlineLvl w:val="0"/>
        <w:rPr>
          <w:rFonts w:ascii="Arial" w:hAnsi="Arial" w:cs="Arial"/>
        </w:rPr>
      </w:pPr>
      <w:r w:rsidRPr="00A67433">
        <w:rPr>
          <w:rFonts w:ascii="Arial" w:hAnsi="Arial" w:cs="Arial"/>
          <w:b/>
        </w:rPr>
        <w:t>Tarifgruppe lt. OST-Vertrag:</w:t>
      </w:r>
      <w:r>
        <w:rPr>
          <w:rFonts w:ascii="Arial" w:hAnsi="Arial" w:cs="Arial"/>
        </w:rPr>
        <w:t xml:space="preserve"> </w:t>
      </w:r>
      <w:bookmarkStart w:id="0" w:name="Text21"/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MPG.Kl</w:t>
      </w:r>
      <w:bookmarkStart w:id="1" w:name="Text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2E24E9" w:rsidRDefault="002E24E9" w:rsidP="00A67433">
      <w:pPr>
        <w:outlineLvl w:val="0"/>
        <w:rPr>
          <w:rFonts w:ascii="Arial" w:hAnsi="Arial" w:cs="Arial"/>
        </w:rPr>
      </w:pPr>
    </w:p>
    <w:p w:rsidR="002E24E9" w:rsidRDefault="002E24E9" w:rsidP="002E24E9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achfolgeprodukt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>Änderung eines gelisteten Produktes</w:t>
      </w:r>
    </w:p>
    <w:p w:rsidR="00A67433" w:rsidRDefault="00A67433" w:rsidP="000B01C1">
      <w:pPr>
        <w:pStyle w:val="Default"/>
        <w:rPr>
          <w:b/>
          <w:bCs/>
          <w:sz w:val="22"/>
          <w:szCs w:val="22"/>
        </w:rPr>
      </w:pPr>
    </w:p>
    <w:p w:rsidR="000B01C1" w:rsidRDefault="000B01C1" w:rsidP="000B01C1">
      <w:pPr>
        <w:pStyle w:val="Default"/>
        <w:rPr>
          <w:sz w:val="22"/>
          <w:szCs w:val="22"/>
        </w:rPr>
      </w:pPr>
      <w:r w:rsidRPr="00A67433">
        <w:rPr>
          <w:b/>
          <w:color w:val="auto"/>
          <w:sz w:val="20"/>
          <w:szCs w:val="20"/>
          <w:lang w:val="de-DE" w:eastAsia="de-DE"/>
        </w:rPr>
        <w:t>Produktname: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</w:p>
    <w:p w:rsidR="00EA0FA6" w:rsidRDefault="00EA0FA6" w:rsidP="000B01C1">
      <w:pPr>
        <w:pStyle w:val="Default"/>
        <w:rPr>
          <w:b/>
          <w:color w:val="auto"/>
          <w:sz w:val="20"/>
          <w:szCs w:val="20"/>
          <w:lang w:val="de-DE" w:eastAsia="de-DE"/>
        </w:rPr>
      </w:pPr>
    </w:p>
    <w:p w:rsidR="00B2325B" w:rsidRDefault="00EA0FA6" w:rsidP="00B2325B">
      <w:pPr>
        <w:pStyle w:val="Default"/>
        <w:rPr>
          <w:sz w:val="22"/>
          <w:szCs w:val="22"/>
        </w:rPr>
      </w:pPr>
      <w:r w:rsidRPr="00EA0FA6">
        <w:rPr>
          <w:b/>
          <w:color w:val="auto"/>
          <w:sz w:val="20"/>
          <w:szCs w:val="20"/>
          <w:lang w:val="de-DE" w:eastAsia="de-DE"/>
        </w:rPr>
        <w:t xml:space="preserve">Artikelnummer: </w:t>
      </w:r>
      <w:r>
        <w:rPr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 w:rsidR="00B2325B">
        <w:rPr>
          <w:b/>
          <w:bCs/>
          <w:sz w:val="22"/>
          <w:szCs w:val="22"/>
        </w:rPr>
        <w:t xml:space="preserve"> </w:t>
      </w:r>
      <w:r w:rsidR="00B2325B" w:rsidRPr="00AD7BDC">
        <w:rPr>
          <w:b/>
          <w:color w:val="auto"/>
          <w:sz w:val="20"/>
          <w:szCs w:val="20"/>
          <w:lang w:val="de-DE" w:eastAsia="de-DE"/>
        </w:rPr>
        <w:t>P</w:t>
      </w:r>
      <w:r w:rsidR="00AC30F3">
        <w:rPr>
          <w:b/>
          <w:color w:val="auto"/>
          <w:sz w:val="20"/>
          <w:szCs w:val="20"/>
          <w:lang w:val="de-DE" w:eastAsia="de-DE"/>
        </w:rPr>
        <w:t>HZNR</w:t>
      </w:r>
      <w:r w:rsidR="00B2325B" w:rsidRPr="00AD7BDC">
        <w:rPr>
          <w:b/>
          <w:color w:val="auto"/>
          <w:sz w:val="20"/>
          <w:szCs w:val="20"/>
          <w:lang w:val="de-DE" w:eastAsia="de-DE"/>
        </w:rPr>
        <w:t>:</w:t>
      </w:r>
      <w:bookmarkStart w:id="3" w:name="Text29"/>
      <w:r w:rsidR="00B2325B">
        <w:rPr>
          <w:b/>
          <w:bCs/>
          <w:sz w:val="22"/>
          <w:szCs w:val="22"/>
        </w:rPr>
        <w:t xml:space="preserve"> </w:t>
      </w:r>
      <w:r w:rsidR="00B2325B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2325B">
        <w:rPr>
          <w:sz w:val="22"/>
          <w:szCs w:val="22"/>
        </w:rPr>
        <w:instrText xml:space="preserve"> FORMTEXT </w:instrText>
      </w:r>
      <w:r w:rsidR="00B2325B">
        <w:rPr>
          <w:sz w:val="22"/>
          <w:szCs w:val="22"/>
        </w:rPr>
      </w:r>
      <w:r w:rsidR="00B2325B">
        <w:rPr>
          <w:sz w:val="22"/>
          <w:szCs w:val="22"/>
        </w:rPr>
        <w:fldChar w:fldCharType="separate"/>
      </w:r>
      <w:r w:rsidR="00B2325B">
        <w:rPr>
          <w:noProof/>
          <w:sz w:val="22"/>
          <w:szCs w:val="22"/>
        </w:rPr>
        <w:t> </w:t>
      </w:r>
      <w:r w:rsidR="00B2325B">
        <w:rPr>
          <w:noProof/>
          <w:sz w:val="22"/>
          <w:szCs w:val="22"/>
        </w:rPr>
        <w:t> </w:t>
      </w:r>
      <w:r w:rsidR="00B2325B">
        <w:rPr>
          <w:noProof/>
          <w:sz w:val="22"/>
          <w:szCs w:val="22"/>
        </w:rPr>
        <w:t> </w:t>
      </w:r>
      <w:r w:rsidR="00B2325B">
        <w:rPr>
          <w:noProof/>
          <w:sz w:val="22"/>
          <w:szCs w:val="22"/>
        </w:rPr>
        <w:t> </w:t>
      </w:r>
      <w:r w:rsidR="00B2325B">
        <w:rPr>
          <w:noProof/>
          <w:sz w:val="22"/>
          <w:szCs w:val="22"/>
        </w:rPr>
        <w:t> </w:t>
      </w:r>
      <w:r w:rsidR="00B2325B">
        <w:rPr>
          <w:sz w:val="22"/>
          <w:szCs w:val="22"/>
        </w:rPr>
        <w:fldChar w:fldCharType="end"/>
      </w:r>
      <w:bookmarkEnd w:id="3"/>
      <w:r w:rsidR="00AC30F3">
        <w:rPr>
          <w:sz w:val="22"/>
          <w:szCs w:val="22"/>
        </w:rPr>
        <w:t xml:space="preserve"> </w:t>
      </w:r>
      <w:r w:rsidR="00AC30F3" w:rsidRPr="00AC30F3">
        <w:rPr>
          <w:b/>
          <w:sz w:val="22"/>
          <w:szCs w:val="22"/>
        </w:rPr>
        <w:t>Herstellercode (lt. Österr. Apo-Verlag)</w:t>
      </w:r>
      <w:r w:rsidR="00AC30F3">
        <w:rPr>
          <w:sz w:val="22"/>
          <w:szCs w:val="22"/>
        </w:rPr>
        <w:t>:</w:t>
      </w:r>
      <w:r w:rsidR="00AC30F3" w:rsidRPr="00AC30F3">
        <w:rPr>
          <w:sz w:val="22"/>
          <w:szCs w:val="22"/>
        </w:rPr>
        <w:t xml:space="preserve"> </w:t>
      </w:r>
      <w:r w:rsidR="00AC30F3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C30F3">
        <w:rPr>
          <w:sz w:val="22"/>
          <w:szCs w:val="22"/>
        </w:rPr>
        <w:instrText xml:space="preserve"> FORMTEXT </w:instrText>
      </w:r>
      <w:r w:rsidR="00AC30F3">
        <w:rPr>
          <w:sz w:val="22"/>
          <w:szCs w:val="22"/>
        </w:rPr>
      </w:r>
      <w:r w:rsidR="00AC30F3">
        <w:rPr>
          <w:sz w:val="22"/>
          <w:szCs w:val="22"/>
        </w:rPr>
        <w:fldChar w:fldCharType="separate"/>
      </w:r>
      <w:r w:rsidR="00AC30F3">
        <w:rPr>
          <w:noProof/>
          <w:sz w:val="22"/>
          <w:szCs w:val="22"/>
        </w:rPr>
        <w:t> </w:t>
      </w:r>
      <w:r w:rsidR="00AC30F3">
        <w:rPr>
          <w:noProof/>
          <w:sz w:val="22"/>
          <w:szCs w:val="22"/>
        </w:rPr>
        <w:t> </w:t>
      </w:r>
      <w:r w:rsidR="00AC30F3">
        <w:rPr>
          <w:noProof/>
          <w:sz w:val="22"/>
          <w:szCs w:val="22"/>
        </w:rPr>
        <w:t> </w:t>
      </w:r>
      <w:r w:rsidR="00AC30F3">
        <w:rPr>
          <w:noProof/>
          <w:sz w:val="22"/>
          <w:szCs w:val="22"/>
        </w:rPr>
        <w:t> </w:t>
      </w:r>
      <w:r w:rsidR="00AC30F3">
        <w:rPr>
          <w:noProof/>
          <w:sz w:val="22"/>
          <w:szCs w:val="22"/>
        </w:rPr>
        <w:t> </w:t>
      </w:r>
      <w:r w:rsidR="00AC30F3">
        <w:rPr>
          <w:sz w:val="22"/>
          <w:szCs w:val="22"/>
        </w:rPr>
        <w:fldChar w:fldCharType="end"/>
      </w:r>
    </w:p>
    <w:p w:rsidR="00EA0FA6" w:rsidRDefault="00EA0FA6" w:rsidP="000B01C1">
      <w:pPr>
        <w:pStyle w:val="Default"/>
        <w:rPr>
          <w:b/>
          <w:color w:val="auto"/>
          <w:sz w:val="20"/>
          <w:szCs w:val="20"/>
          <w:lang w:val="de-DE" w:eastAsia="de-DE"/>
        </w:rPr>
      </w:pPr>
    </w:p>
    <w:p w:rsidR="000B01C1" w:rsidRDefault="000B01C1" w:rsidP="000B01C1">
      <w:pPr>
        <w:pStyle w:val="Default"/>
        <w:rPr>
          <w:b/>
          <w:color w:val="auto"/>
          <w:sz w:val="20"/>
          <w:szCs w:val="20"/>
          <w:lang w:val="de-DE" w:eastAsia="de-DE"/>
        </w:rPr>
      </w:pPr>
      <w:r w:rsidRPr="00A67433">
        <w:rPr>
          <w:b/>
          <w:color w:val="auto"/>
          <w:sz w:val="20"/>
          <w:szCs w:val="20"/>
          <w:lang w:val="de-DE" w:eastAsia="de-DE"/>
        </w:rPr>
        <w:t xml:space="preserve">Produktgröße: </w:t>
      </w:r>
    </w:p>
    <w:p w:rsidR="00E35018" w:rsidRPr="00A67433" w:rsidRDefault="00E35018" w:rsidP="000B01C1">
      <w:pPr>
        <w:pStyle w:val="Default"/>
        <w:rPr>
          <w:b/>
          <w:color w:val="auto"/>
          <w:sz w:val="20"/>
          <w:szCs w:val="20"/>
          <w:lang w:val="de-DE" w:eastAsia="de-DE"/>
        </w:rPr>
      </w:pPr>
    </w:p>
    <w:p w:rsidR="000B01C1" w:rsidRPr="00A67433" w:rsidRDefault="000B01C1" w:rsidP="00A67433">
      <w:pPr>
        <w:pStyle w:val="Default"/>
        <w:spacing w:line="360" w:lineRule="auto"/>
        <w:rPr>
          <w:sz w:val="20"/>
          <w:szCs w:val="20"/>
        </w:rPr>
      </w:pPr>
      <w:r w:rsidRPr="00A67433">
        <w:rPr>
          <w:sz w:val="20"/>
          <w:szCs w:val="20"/>
        </w:rPr>
        <w:t>Länge</w:t>
      </w:r>
      <w:bookmarkStart w:id="4" w:name="Text22"/>
      <w:r w:rsidR="00A67433">
        <w:rPr>
          <w:sz w:val="20"/>
          <w:szCs w:val="20"/>
        </w:rPr>
        <w:t xml:space="preserve">: </w:t>
      </w:r>
      <w:r w:rsidR="00A67433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A67433">
        <w:rPr>
          <w:sz w:val="20"/>
          <w:szCs w:val="20"/>
        </w:rPr>
        <w:instrText xml:space="preserve"> FORMTEXT </w:instrText>
      </w:r>
      <w:r w:rsidR="00A67433">
        <w:rPr>
          <w:sz w:val="20"/>
          <w:szCs w:val="20"/>
        </w:rPr>
      </w:r>
      <w:r w:rsidR="00A67433">
        <w:rPr>
          <w:sz w:val="20"/>
          <w:szCs w:val="20"/>
        </w:rPr>
        <w:fldChar w:fldCharType="separate"/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sz w:val="20"/>
          <w:szCs w:val="20"/>
        </w:rPr>
        <w:fldChar w:fldCharType="end"/>
      </w:r>
      <w:bookmarkEnd w:id="4"/>
      <w:r w:rsidR="00A67433">
        <w:rPr>
          <w:sz w:val="20"/>
          <w:szCs w:val="20"/>
        </w:rPr>
        <w:t xml:space="preserve"> </w:t>
      </w:r>
      <w:r w:rsidR="00A67433" w:rsidRPr="00A67433">
        <w:rPr>
          <w:sz w:val="20"/>
          <w:szCs w:val="20"/>
        </w:rPr>
        <w:t xml:space="preserve">cm </w:t>
      </w:r>
      <w:r w:rsidRPr="00A67433">
        <w:rPr>
          <w:sz w:val="20"/>
          <w:szCs w:val="20"/>
        </w:rPr>
        <w:t>Breite</w:t>
      </w:r>
      <w:bookmarkStart w:id="5" w:name="Text23"/>
      <w:r w:rsidR="00A67433">
        <w:rPr>
          <w:sz w:val="20"/>
          <w:szCs w:val="20"/>
        </w:rPr>
        <w:t xml:space="preserve">: </w:t>
      </w:r>
      <w:r w:rsidR="00A67433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A67433">
        <w:rPr>
          <w:sz w:val="20"/>
          <w:szCs w:val="20"/>
        </w:rPr>
        <w:instrText xml:space="preserve"> FORMTEXT </w:instrText>
      </w:r>
      <w:r w:rsidR="00A67433">
        <w:rPr>
          <w:sz w:val="20"/>
          <w:szCs w:val="20"/>
        </w:rPr>
      </w:r>
      <w:r w:rsidR="00A67433">
        <w:rPr>
          <w:sz w:val="20"/>
          <w:szCs w:val="20"/>
        </w:rPr>
        <w:fldChar w:fldCharType="separate"/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sz w:val="20"/>
          <w:szCs w:val="20"/>
        </w:rPr>
        <w:fldChar w:fldCharType="end"/>
      </w:r>
      <w:bookmarkEnd w:id="5"/>
      <w:r w:rsidR="00A67433">
        <w:rPr>
          <w:sz w:val="20"/>
          <w:szCs w:val="20"/>
        </w:rPr>
        <w:t xml:space="preserve"> </w:t>
      </w:r>
      <w:r w:rsidR="00A67433" w:rsidRPr="00A67433">
        <w:rPr>
          <w:sz w:val="20"/>
          <w:szCs w:val="20"/>
        </w:rPr>
        <w:t>cm</w:t>
      </w:r>
      <w:r w:rsidRPr="00A67433">
        <w:rPr>
          <w:sz w:val="20"/>
          <w:szCs w:val="20"/>
        </w:rPr>
        <w:t xml:space="preserve"> </w:t>
      </w:r>
      <w:r w:rsidR="00EA0FA6">
        <w:rPr>
          <w:sz w:val="20"/>
          <w:szCs w:val="20"/>
        </w:rPr>
        <w:tab/>
      </w:r>
      <w:r w:rsidR="00EA0FA6">
        <w:rPr>
          <w:sz w:val="20"/>
          <w:szCs w:val="20"/>
        </w:rPr>
        <w:tab/>
      </w:r>
      <w:r w:rsidR="00EA0FA6">
        <w:rPr>
          <w:sz w:val="20"/>
          <w:szCs w:val="20"/>
        </w:rPr>
        <w:tab/>
      </w:r>
      <w:r w:rsidR="00A67433" w:rsidRPr="00A67433">
        <w:rPr>
          <w:sz w:val="20"/>
          <w:szCs w:val="20"/>
        </w:rPr>
        <w:t>Fläche</w:t>
      </w:r>
      <w:r w:rsidR="00A67433">
        <w:rPr>
          <w:sz w:val="20"/>
          <w:szCs w:val="20"/>
        </w:rPr>
        <w:t>:</w:t>
      </w:r>
      <w:bookmarkStart w:id="6" w:name="Text24"/>
      <w:r w:rsidR="00EA0FA6">
        <w:rPr>
          <w:sz w:val="20"/>
          <w:szCs w:val="20"/>
        </w:rPr>
        <w:t xml:space="preserve"> </w:t>
      </w:r>
      <w:r w:rsidR="00A67433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67433">
        <w:rPr>
          <w:sz w:val="20"/>
          <w:szCs w:val="20"/>
        </w:rPr>
        <w:instrText xml:space="preserve"> FORMTEXT </w:instrText>
      </w:r>
      <w:r w:rsidR="00A67433">
        <w:rPr>
          <w:sz w:val="20"/>
          <w:szCs w:val="20"/>
        </w:rPr>
      </w:r>
      <w:r w:rsidR="00A67433">
        <w:rPr>
          <w:sz w:val="20"/>
          <w:szCs w:val="20"/>
        </w:rPr>
        <w:fldChar w:fldCharType="separate"/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sz w:val="20"/>
          <w:szCs w:val="20"/>
        </w:rPr>
        <w:fldChar w:fldCharType="end"/>
      </w:r>
      <w:bookmarkEnd w:id="6"/>
      <w:r w:rsidR="00A67433">
        <w:rPr>
          <w:sz w:val="20"/>
          <w:szCs w:val="20"/>
        </w:rPr>
        <w:t xml:space="preserve"> </w:t>
      </w:r>
      <w:r w:rsidR="00A67433" w:rsidRPr="00A67433">
        <w:rPr>
          <w:sz w:val="20"/>
          <w:szCs w:val="20"/>
        </w:rPr>
        <w:t>cm²</w:t>
      </w:r>
    </w:p>
    <w:p w:rsidR="000B01C1" w:rsidRPr="00A67433" w:rsidRDefault="000B01C1" w:rsidP="00A67433">
      <w:pPr>
        <w:pStyle w:val="Default"/>
        <w:spacing w:line="360" w:lineRule="auto"/>
        <w:rPr>
          <w:sz w:val="20"/>
          <w:szCs w:val="20"/>
        </w:rPr>
      </w:pPr>
      <w:r w:rsidRPr="00A67433">
        <w:rPr>
          <w:sz w:val="20"/>
          <w:szCs w:val="20"/>
        </w:rPr>
        <w:t>Durchmesser (bei kreisrunden Produkten):</w:t>
      </w:r>
      <w:bookmarkStart w:id="7" w:name="Text25"/>
      <w:r w:rsidR="00A67433">
        <w:rPr>
          <w:sz w:val="20"/>
          <w:szCs w:val="20"/>
        </w:rPr>
        <w:t xml:space="preserve"> </w:t>
      </w:r>
      <w:r w:rsidR="00A67433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A67433">
        <w:rPr>
          <w:sz w:val="20"/>
          <w:szCs w:val="20"/>
        </w:rPr>
        <w:instrText xml:space="preserve"> FORMTEXT </w:instrText>
      </w:r>
      <w:r w:rsidR="00A67433">
        <w:rPr>
          <w:sz w:val="20"/>
          <w:szCs w:val="20"/>
        </w:rPr>
      </w:r>
      <w:r w:rsidR="00A67433">
        <w:rPr>
          <w:sz w:val="20"/>
          <w:szCs w:val="20"/>
        </w:rPr>
        <w:fldChar w:fldCharType="separate"/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sz w:val="20"/>
          <w:szCs w:val="20"/>
        </w:rPr>
        <w:fldChar w:fldCharType="end"/>
      </w:r>
      <w:bookmarkEnd w:id="7"/>
      <w:r w:rsidR="00A67433">
        <w:rPr>
          <w:sz w:val="20"/>
          <w:szCs w:val="20"/>
        </w:rPr>
        <w:t xml:space="preserve"> </w:t>
      </w:r>
      <w:r w:rsidRPr="00A67433">
        <w:rPr>
          <w:sz w:val="20"/>
          <w:szCs w:val="20"/>
        </w:rPr>
        <w:t xml:space="preserve">cm </w:t>
      </w:r>
      <w:r w:rsidR="00EA0FA6">
        <w:rPr>
          <w:sz w:val="20"/>
          <w:szCs w:val="20"/>
        </w:rPr>
        <w:tab/>
      </w:r>
      <w:r w:rsidR="00A67433" w:rsidRPr="00A67433">
        <w:rPr>
          <w:sz w:val="20"/>
          <w:szCs w:val="20"/>
        </w:rPr>
        <w:t>Fläche</w:t>
      </w:r>
      <w:r w:rsidR="00A67433">
        <w:rPr>
          <w:sz w:val="20"/>
          <w:szCs w:val="20"/>
        </w:rPr>
        <w:t>:</w:t>
      </w:r>
      <w:r w:rsidR="00EA0FA6">
        <w:rPr>
          <w:sz w:val="20"/>
          <w:szCs w:val="20"/>
        </w:rPr>
        <w:t xml:space="preserve"> </w:t>
      </w:r>
      <w:r w:rsidR="00A67433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A67433">
        <w:rPr>
          <w:sz w:val="20"/>
          <w:szCs w:val="20"/>
        </w:rPr>
        <w:instrText xml:space="preserve"> FORMTEXT </w:instrText>
      </w:r>
      <w:r w:rsidR="00A67433">
        <w:rPr>
          <w:sz w:val="20"/>
          <w:szCs w:val="20"/>
        </w:rPr>
      </w:r>
      <w:r w:rsidR="00A67433">
        <w:rPr>
          <w:sz w:val="20"/>
          <w:szCs w:val="20"/>
        </w:rPr>
        <w:fldChar w:fldCharType="separate"/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sz w:val="20"/>
          <w:szCs w:val="20"/>
        </w:rPr>
        <w:fldChar w:fldCharType="end"/>
      </w:r>
      <w:r w:rsidR="00A67433">
        <w:rPr>
          <w:sz w:val="20"/>
          <w:szCs w:val="20"/>
        </w:rPr>
        <w:t xml:space="preserve"> </w:t>
      </w:r>
      <w:r w:rsidR="00A67433" w:rsidRPr="00A67433">
        <w:rPr>
          <w:sz w:val="20"/>
          <w:szCs w:val="20"/>
        </w:rPr>
        <w:t>cm²</w:t>
      </w:r>
    </w:p>
    <w:p w:rsidR="00A67433" w:rsidRPr="00A67433" w:rsidRDefault="00EA0FA6" w:rsidP="00A6743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Andere: </w:t>
      </w:r>
      <w:r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>
        <w:rPr>
          <w:sz w:val="20"/>
          <w:szCs w:val="20"/>
        </w:rPr>
        <w:t xml:space="preserve"> oval</w:t>
      </w:r>
      <w:r w:rsidR="00B2325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 xml:space="preserve"> sacral</w:t>
      </w:r>
      <w:r w:rsidR="00B2325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heel</w:t>
      </w:r>
      <w:r w:rsidR="00B2325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</w:t>
      </w:r>
      <w:r w:rsidRPr="00EA0FA6">
        <w:rPr>
          <w:sz w:val="20"/>
          <w:szCs w:val="20"/>
        </w:rPr>
        <w:t>sonst</w:t>
      </w:r>
      <w:r w:rsidRPr="00A6743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7433" w:rsidRPr="00A67433">
        <w:rPr>
          <w:sz w:val="20"/>
          <w:szCs w:val="20"/>
        </w:rPr>
        <w:t>Fläche</w:t>
      </w:r>
      <w:r w:rsidR="00A67433">
        <w:rPr>
          <w:sz w:val="20"/>
          <w:szCs w:val="20"/>
        </w:rPr>
        <w:t>:</w:t>
      </w:r>
      <w:r w:rsidR="00A67433" w:rsidRPr="00A67433">
        <w:rPr>
          <w:sz w:val="20"/>
          <w:szCs w:val="20"/>
        </w:rPr>
        <w:t xml:space="preserve"> </w:t>
      </w:r>
      <w:bookmarkStart w:id="12" w:name="Text26"/>
      <w:r w:rsidR="00A67433">
        <w:rPr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67433">
        <w:rPr>
          <w:sz w:val="20"/>
          <w:szCs w:val="20"/>
        </w:rPr>
        <w:instrText xml:space="preserve"> FORMTEXT </w:instrText>
      </w:r>
      <w:r w:rsidR="00A67433">
        <w:rPr>
          <w:sz w:val="20"/>
          <w:szCs w:val="20"/>
        </w:rPr>
      </w:r>
      <w:r w:rsidR="00A67433">
        <w:rPr>
          <w:sz w:val="20"/>
          <w:szCs w:val="20"/>
        </w:rPr>
        <w:fldChar w:fldCharType="separate"/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noProof/>
          <w:sz w:val="20"/>
          <w:szCs w:val="20"/>
        </w:rPr>
        <w:t> </w:t>
      </w:r>
      <w:r w:rsidR="00A67433">
        <w:rPr>
          <w:sz w:val="20"/>
          <w:szCs w:val="20"/>
        </w:rPr>
        <w:fldChar w:fldCharType="end"/>
      </w:r>
      <w:bookmarkEnd w:id="12"/>
      <w:r w:rsidR="00A67433">
        <w:rPr>
          <w:sz w:val="20"/>
          <w:szCs w:val="20"/>
        </w:rPr>
        <w:t xml:space="preserve"> </w:t>
      </w:r>
      <w:r w:rsidR="00A67433" w:rsidRPr="00A67433">
        <w:rPr>
          <w:sz w:val="20"/>
          <w:szCs w:val="20"/>
        </w:rPr>
        <w:t xml:space="preserve">cm² </w:t>
      </w:r>
    </w:p>
    <w:p w:rsidR="00E35018" w:rsidRDefault="00E35018" w:rsidP="00E35018">
      <w:pPr>
        <w:outlineLvl w:val="0"/>
        <w:rPr>
          <w:rFonts w:ascii="Arial" w:hAnsi="Arial"/>
          <w:b/>
        </w:rPr>
      </w:pPr>
    </w:p>
    <w:p w:rsidR="00E35018" w:rsidRPr="00B2325B" w:rsidRDefault="00E35018" w:rsidP="00E35018">
      <w:pPr>
        <w:outlineLvl w:val="0"/>
        <w:rPr>
          <w:rFonts w:ascii="Arial" w:hAnsi="Arial"/>
        </w:rPr>
      </w:pPr>
      <w:r w:rsidRPr="00B2325B">
        <w:rPr>
          <w:rFonts w:ascii="Arial" w:hAnsi="Arial"/>
          <w:b/>
        </w:rPr>
        <w:t xml:space="preserve">Kleberand: </w:t>
      </w:r>
      <w:r w:rsidRPr="00B2325B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2325B">
        <w:rPr>
          <w:rFonts w:ascii="Arial" w:hAnsi="Arial"/>
        </w:rPr>
        <w:instrText xml:space="preserve"> FORMCHECKBOX </w:instrText>
      </w:r>
      <w:r w:rsidRPr="00B2325B">
        <w:rPr>
          <w:rFonts w:ascii="Arial" w:hAnsi="Arial"/>
        </w:rPr>
      </w:r>
      <w:r w:rsidRPr="00B2325B">
        <w:rPr>
          <w:rFonts w:ascii="Arial" w:hAnsi="Arial"/>
        </w:rPr>
        <w:fldChar w:fldCharType="separate"/>
      </w:r>
      <w:r w:rsidRPr="00B2325B">
        <w:rPr>
          <w:rFonts w:ascii="Arial" w:hAnsi="Arial"/>
        </w:rPr>
        <w:fldChar w:fldCharType="end"/>
      </w:r>
      <w:r w:rsidRPr="00B2325B">
        <w:rPr>
          <w:rFonts w:ascii="Arial" w:hAnsi="Arial"/>
        </w:rPr>
        <w:t xml:space="preserve"> </w:t>
      </w:r>
      <w:r>
        <w:rPr>
          <w:rFonts w:ascii="Arial" w:hAnsi="Arial"/>
        </w:rPr>
        <w:t>ja</w:t>
      </w:r>
      <w:r w:rsidRPr="00B2325B">
        <w:rPr>
          <w:rFonts w:ascii="Arial" w:hAnsi="Arial"/>
        </w:rPr>
        <w:t xml:space="preserve"> </w:t>
      </w:r>
      <w:r w:rsidRPr="00B2325B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2325B">
        <w:rPr>
          <w:rFonts w:ascii="Arial" w:hAnsi="Arial"/>
        </w:rPr>
        <w:instrText xml:space="preserve"> FORMCHECKBOX </w:instrText>
      </w:r>
      <w:r w:rsidRPr="00B2325B">
        <w:rPr>
          <w:rFonts w:ascii="Arial" w:hAnsi="Arial"/>
        </w:rPr>
      </w:r>
      <w:r w:rsidRPr="00B2325B">
        <w:rPr>
          <w:rFonts w:ascii="Arial" w:hAnsi="Arial"/>
        </w:rPr>
        <w:fldChar w:fldCharType="separate"/>
      </w:r>
      <w:r w:rsidRPr="00B2325B">
        <w:rPr>
          <w:rFonts w:ascii="Arial" w:hAnsi="Arial"/>
        </w:rPr>
        <w:fldChar w:fldCharType="end"/>
      </w:r>
      <w:r w:rsidRPr="00B2325B">
        <w:rPr>
          <w:rFonts w:ascii="Arial" w:hAnsi="Arial"/>
        </w:rPr>
        <w:t xml:space="preserve">  </w:t>
      </w:r>
      <w:r>
        <w:rPr>
          <w:rFonts w:ascii="Arial" w:hAnsi="Arial"/>
        </w:rPr>
        <w:t xml:space="preserve">nein </w:t>
      </w:r>
    </w:p>
    <w:p w:rsidR="00B2325B" w:rsidRDefault="00B2325B" w:rsidP="00A67433">
      <w:pPr>
        <w:outlineLvl w:val="0"/>
        <w:rPr>
          <w:rFonts w:ascii="Arial" w:hAnsi="Arial"/>
          <w:sz w:val="22"/>
          <w:szCs w:val="22"/>
        </w:rPr>
      </w:pPr>
    </w:p>
    <w:p w:rsidR="00B2325B" w:rsidRDefault="00B2325B" w:rsidP="00B2325B">
      <w:pPr>
        <w:pStyle w:val="Default"/>
        <w:rPr>
          <w:b/>
          <w:color w:val="auto"/>
          <w:sz w:val="20"/>
          <w:szCs w:val="20"/>
          <w:lang w:val="de-DE" w:eastAsia="de-DE"/>
        </w:rPr>
      </w:pPr>
      <w:r>
        <w:rPr>
          <w:b/>
          <w:color w:val="auto"/>
          <w:sz w:val="20"/>
          <w:szCs w:val="20"/>
          <w:lang w:val="de-DE" w:eastAsia="de-DE"/>
        </w:rPr>
        <w:t>Größe der Saug- und Wirkfläche</w:t>
      </w:r>
      <w:r w:rsidRPr="00A67433">
        <w:rPr>
          <w:b/>
          <w:color w:val="auto"/>
          <w:sz w:val="20"/>
          <w:szCs w:val="20"/>
          <w:lang w:val="de-DE" w:eastAsia="de-DE"/>
        </w:rPr>
        <w:t xml:space="preserve">: </w:t>
      </w:r>
    </w:p>
    <w:p w:rsidR="00E35018" w:rsidRPr="00A67433" w:rsidRDefault="00E35018" w:rsidP="00B2325B">
      <w:pPr>
        <w:pStyle w:val="Default"/>
        <w:rPr>
          <w:b/>
          <w:color w:val="auto"/>
          <w:sz w:val="20"/>
          <w:szCs w:val="20"/>
          <w:lang w:val="de-DE" w:eastAsia="de-DE"/>
        </w:rPr>
      </w:pPr>
    </w:p>
    <w:p w:rsidR="00B2325B" w:rsidRPr="00A67433" w:rsidRDefault="00B2325B" w:rsidP="00B2325B">
      <w:pPr>
        <w:pStyle w:val="Default"/>
        <w:spacing w:line="360" w:lineRule="auto"/>
        <w:rPr>
          <w:sz w:val="20"/>
          <w:szCs w:val="20"/>
        </w:rPr>
      </w:pPr>
      <w:r w:rsidRPr="00A67433">
        <w:rPr>
          <w:sz w:val="20"/>
          <w:szCs w:val="20"/>
        </w:rPr>
        <w:t>Länge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67433">
        <w:rPr>
          <w:sz w:val="20"/>
          <w:szCs w:val="20"/>
        </w:rPr>
        <w:t>cm Breite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67433">
        <w:rPr>
          <w:sz w:val="20"/>
          <w:szCs w:val="20"/>
        </w:rPr>
        <w:t xml:space="preserve">cm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7433">
        <w:rPr>
          <w:sz w:val="20"/>
          <w:szCs w:val="20"/>
        </w:rPr>
        <w:t>Fläche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67433">
        <w:rPr>
          <w:sz w:val="20"/>
          <w:szCs w:val="20"/>
        </w:rPr>
        <w:t>cm²</w:t>
      </w:r>
    </w:p>
    <w:p w:rsidR="00B2325B" w:rsidRPr="00A67433" w:rsidRDefault="00B2325B" w:rsidP="00B2325B">
      <w:pPr>
        <w:pStyle w:val="Default"/>
        <w:spacing w:line="360" w:lineRule="auto"/>
        <w:rPr>
          <w:sz w:val="20"/>
          <w:szCs w:val="20"/>
        </w:rPr>
      </w:pPr>
      <w:r w:rsidRPr="00A67433">
        <w:rPr>
          <w:sz w:val="20"/>
          <w:szCs w:val="20"/>
        </w:rPr>
        <w:t>Durchmesser (bei kreisrunden Produkten):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67433">
        <w:rPr>
          <w:sz w:val="20"/>
          <w:szCs w:val="20"/>
        </w:rPr>
        <w:t xml:space="preserve">cm </w:t>
      </w:r>
      <w:r>
        <w:rPr>
          <w:sz w:val="20"/>
          <w:szCs w:val="20"/>
        </w:rPr>
        <w:tab/>
      </w:r>
      <w:r w:rsidRPr="00A67433">
        <w:rPr>
          <w:sz w:val="20"/>
          <w:szCs w:val="20"/>
        </w:rPr>
        <w:t>Fläche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67433">
        <w:rPr>
          <w:sz w:val="20"/>
          <w:szCs w:val="20"/>
        </w:rPr>
        <w:t>cm²</w:t>
      </w:r>
    </w:p>
    <w:p w:rsidR="00B2325B" w:rsidRPr="00A67433" w:rsidRDefault="00B2325B" w:rsidP="00B2325B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Andere: </w:t>
      </w:r>
      <w:r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oval, </w:t>
      </w:r>
      <w:r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sacral, </w:t>
      </w:r>
      <w:r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heel, </w:t>
      </w:r>
      <w:r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A0FA6">
        <w:rPr>
          <w:sz w:val="20"/>
          <w:szCs w:val="20"/>
        </w:rPr>
        <w:t>sonst</w:t>
      </w:r>
      <w:r w:rsidRPr="00A6743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67433">
        <w:rPr>
          <w:sz w:val="20"/>
          <w:szCs w:val="20"/>
        </w:rPr>
        <w:t>Fläche</w:t>
      </w:r>
      <w:r>
        <w:rPr>
          <w:sz w:val="20"/>
          <w:szCs w:val="20"/>
        </w:rPr>
        <w:t>:</w:t>
      </w:r>
      <w:r w:rsidRPr="00A67433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67433">
        <w:rPr>
          <w:sz w:val="20"/>
          <w:szCs w:val="20"/>
        </w:rPr>
        <w:t xml:space="preserve">cm² </w:t>
      </w:r>
    </w:p>
    <w:p w:rsidR="00B2325B" w:rsidRPr="00B2325B" w:rsidRDefault="00B2325B" w:rsidP="00A67433">
      <w:pPr>
        <w:outlineLvl w:val="0"/>
        <w:rPr>
          <w:rFonts w:ascii="Arial" w:hAnsi="Arial"/>
        </w:rPr>
      </w:pPr>
    </w:p>
    <w:p w:rsidR="00B2325B" w:rsidRPr="00B2325B" w:rsidRDefault="00B2325B" w:rsidP="00A67433">
      <w:pPr>
        <w:outlineLvl w:val="0"/>
        <w:rPr>
          <w:rFonts w:ascii="Arial" w:hAnsi="Arial"/>
        </w:rPr>
      </w:pPr>
      <w:r w:rsidRPr="00B2325B">
        <w:rPr>
          <w:rFonts w:ascii="Arial" w:hAnsi="Arial"/>
          <w:b/>
        </w:rPr>
        <w:t>Volumen:</w:t>
      </w:r>
      <w:bookmarkStart w:id="13" w:name="Text27"/>
      <w:r>
        <w:rPr>
          <w:rFonts w:ascii="Arial" w:hAnsi="Arial"/>
        </w:rPr>
        <w:t xml:space="preserve"> </w:t>
      </w:r>
      <w:r w:rsidRPr="00B2325B">
        <w:rPr>
          <w:rFonts w:ascii="Arial" w:hAnsi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B2325B">
        <w:rPr>
          <w:rFonts w:ascii="Arial" w:hAnsi="Arial"/>
        </w:rPr>
        <w:instrText xml:space="preserve"> FORMTEXT </w:instrText>
      </w:r>
      <w:r w:rsidRPr="00B2325B">
        <w:rPr>
          <w:rFonts w:ascii="Arial" w:hAnsi="Arial"/>
        </w:rPr>
      </w:r>
      <w:r w:rsidRPr="00B2325B">
        <w:rPr>
          <w:rFonts w:ascii="Arial" w:hAnsi="Arial"/>
        </w:rPr>
        <w:fldChar w:fldCharType="separate"/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</w:rPr>
        <w:fldChar w:fldCharType="end"/>
      </w:r>
      <w:bookmarkEnd w:id="13"/>
      <w:r w:rsidRPr="00B2325B">
        <w:rPr>
          <w:rFonts w:ascii="Arial" w:hAnsi="Arial"/>
        </w:rPr>
        <w:t xml:space="preserve"> ml </w:t>
      </w:r>
      <w:r w:rsidRPr="00B2325B">
        <w:rPr>
          <w:rFonts w:ascii="Arial" w:hAnsi="Arial"/>
          <w:b/>
        </w:rPr>
        <w:t xml:space="preserve">Gewicht: </w:t>
      </w:r>
      <w:r w:rsidRPr="00B2325B">
        <w:rPr>
          <w:rFonts w:ascii="Arial" w:hAnsi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4" w:name="Text28"/>
      <w:r w:rsidRPr="00B2325B">
        <w:rPr>
          <w:rFonts w:ascii="Arial" w:hAnsi="Arial"/>
        </w:rPr>
        <w:instrText xml:space="preserve"> FORMTEXT </w:instrText>
      </w:r>
      <w:r w:rsidRPr="00B2325B">
        <w:rPr>
          <w:rFonts w:ascii="Arial" w:hAnsi="Arial"/>
        </w:rPr>
      </w:r>
      <w:r w:rsidRPr="00B2325B">
        <w:rPr>
          <w:rFonts w:ascii="Arial" w:hAnsi="Arial"/>
        </w:rPr>
        <w:fldChar w:fldCharType="separate"/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  <w:noProof/>
        </w:rPr>
        <w:t> </w:t>
      </w:r>
      <w:r w:rsidRPr="00B2325B">
        <w:rPr>
          <w:rFonts w:ascii="Arial" w:hAnsi="Arial"/>
        </w:rPr>
        <w:fldChar w:fldCharType="end"/>
      </w:r>
      <w:bookmarkEnd w:id="14"/>
      <w:r w:rsidRPr="00B2325B">
        <w:rPr>
          <w:rFonts w:ascii="Arial" w:hAnsi="Arial"/>
        </w:rPr>
        <w:t xml:space="preserve"> </w:t>
      </w:r>
      <w:r w:rsidR="00A67433" w:rsidRPr="00B2325B">
        <w:rPr>
          <w:rFonts w:ascii="Arial" w:hAnsi="Arial"/>
        </w:rPr>
        <w:t xml:space="preserve">g   </w:t>
      </w:r>
    </w:p>
    <w:p w:rsidR="00B2325B" w:rsidRPr="00B2325B" w:rsidRDefault="00B2325B" w:rsidP="00A67433">
      <w:pPr>
        <w:outlineLvl w:val="0"/>
        <w:rPr>
          <w:rFonts w:ascii="Arial" w:hAnsi="Arial"/>
        </w:rPr>
      </w:pPr>
    </w:p>
    <w:p w:rsidR="00CB3EE8" w:rsidRPr="00273C12" w:rsidRDefault="00CB3EE8" w:rsidP="00CB3EE8">
      <w:pPr>
        <w:spacing w:line="360" w:lineRule="auto"/>
        <w:rPr>
          <w:rFonts w:ascii="Arial" w:hAnsi="Arial" w:cs="Arial"/>
        </w:rPr>
      </w:pPr>
      <w:r w:rsidRPr="00CB3EE8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15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</w:p>
    <w:p w:rsidR="00CB3EE8" w:rsidRPr="00273C12" w:rsidRDefault="00CB3EE8" w:rsidP="00CB3EE8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16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</w:p>
    <w:p w:rsidR="00CB3EE8" w:rsidRPr="00273C12" w:rsidRDefault="00CB3EE8" w:rsidP="00CB3EE8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17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bookmarkStart w:id="18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p w:rsidR="00CB3EE8" w:rsidRPr="00273C12" w:rsidRDefault="00CB3EE8" w:rsidP="00CB3EE8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19" w:name="Text13"/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:rsidR="00CB3EE8" w:rsidRPr="00273C12" w:rsidRDefault="00CB3EE8" w:rsidP="00CB3EE8">
      <w:pPr>
        <w:rPr>
          <w:rFonts w:ascii="Arial" w:hAnsi="Arial" w:cs="Arial"/>
        </w:rPr>
      </w:pPr>
    </w:p>
    <w:p w:rsidR="00CB3EE8" w:rsidRPr="00273C12" w:rsidRDefault="00CB3EE8" w:rsidP="00CB3EE8">
      <w:pPr>
        <w:spacing w:line="360" w:lineRule="auto"/>
        <w:rPr>
          <w:rFonts w:ascii="Arial" w:hAnsi="Arial" w:cs="Arial"/>
        </w:rPr>
      </w:pPr>
      <w:r w:rsidRPr="00CB3EE8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B3EE8" w:rsidRPr="00273C12" w:rsidRDefault="00CB3EE8" w:rsidP="00CB3EE8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B3EE8" w:rsidRDefault="00CB3EE8" w:rsidP="00CB3EE8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B3EE8" w:rsidRPr="00273C12" w:rsidRDefault="00CB3EE8" w:rsidP="00CB3E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20" w:name="Text14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</w:t>
      </w:r>
      <w:r w:rsidRPr="007417D0">
        <w:rPr>
          <w:rFonts w:ascii="Arial" w:hAnsi="Arial" w:cs="Arial"/>
        </w:rPr>
        <w:t>Telefon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B3EE8" w:rsidRDefault="00CB3EE8" w:rsidP="00CB3EE8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0B01C1" w:rsidRDefault="00A85B89" w:rsidP="000B01C1">
      <w:pPr>
        <w:pStyle w:val="Default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br w:type="page"/>
      </w:r>
      <w:r w:rsidR="000B01C1">
        <w:rPr>
          <w:b/>
          <w:bCs/>
          <w:color w:val="auto"/>
          <w:sz w:val="36"/>
          <w:szCs w:val="36"/>
        </w:rPr>
        <w:t xml:space="preserve">Produktbeschreibung </w:t>
      </w:r>
    </w:p>
    <w:p w:rsidR="00CB3EE8" w:rsidRDefault="00CB3EE8" w:rsidP="000B01C1">
      <w:pPr>
        <w:pStyle w:val="Default"/>
        <w:rPr>
          <w:color w:val="auto"/>
          <w:sz w:val="22"/>
          <w:szCs w:val="22"/>
        </w:rPr>
      </w:pPr>
    </w:p>
    <w:p w:rsidR="000B01C1" w:rsidRPr="000920D3" w:rsidRDefault="00CC2ABD" w:rsidP="000B01C1">
      <w:pPr>
        <w:pStyle w:val="Default"/>
        <w:rPr>
          <w:color w:val="auto"/>
          <w:sz w:val="22"/>
          <w:szCs w:val="22"/>
        </w:rPr>
      </w:pPr>
      <w:r w:rsidRPr="000920D3">
        <w:rPr>
          <w:color w:val="auto"/>
          <w:sz w:val="22"/>
          <w:szCs w:val="22"/>
        </w:rPr>
        <w:t>Materialkunde (</w:t>
      </w:r>
      <w:r w:rsidR="000B01C1" w:rsidRPr="000920D3">
        <w:rPr>
          <w:color w:val="auto"/>
          <w:sz w:val="22"/>
          <w:szCs w:val="22"/>
        </w:rPr>
        <w:t>Zusammensetzung, Materialkomponenten und deren Konzentrationen</w:t>
      </w:r>
      <w:r w:rsidRPr="000920D3">
        <w:rPr>
          <w:color w:val="auto"/>
          <w:sz w:val="22"/>
          <w:szCs w:val="22"/>
        </w:rPr>
        <w:t>)</w:t>
      </w:r>
      <w:r w:rsidR="000B01C1" w:rsidRPr="000920D3">
        <w:rPr>
          <w:color w:val="auto"/>
          <w:sz w:val="22"/>
          <w:szCs w:val="22"/>
        </w:rPr>
        <w:t xml:space="preserve">: </w:t>
      </w:r>
    </w:p>
    <w:p w:rsidR="00C53AF3" w:rsidRPr="000920D3" w:rsidRDefault="00C53AF3" w:rsidP="00C53AF3">
      <w:pPr>
        <w:pStyle w:val="Default"/>
        <w:rPr>
          <w:color w:val="auto"/>
          <w:sz w:val="22"/>
          <w:szCs w:val="22"/>
        </w:rPr>
      </w:pPr>
      <w:r w:rsidRPr="000920D3">
        <w:rPr>
          <w:color w:val="auto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920D3">
        <w:rPr>
          <w:color w:val="auto"/>
          <w:sz w:val="22"/>
          <w:szCs w:val="22"/>
        </w:rPr>
        <w:instrText xml:space="preserve"> FORMTEXT </w:instrText>
      </w:r>
      <w:r w:rsidRPr="000920D3">
        <w:rPr>
          <w:color w:val="auto"/>
          <w:sz w:val="22"/>
          <w:szCs w:val="22"/>
        </w:rPr>
      </w:r>
      <w:r w:rsidRPr="000920D3">
        <w:rPr>
          <w:color w:val="auto"/>
          <w:sz w:val="22"/>
          <w:szCs w:val="22"/>
        </w:rPr>
        <w:fldChar w:fldCharType="separate"/>
      </w:r>
      <w:r w:rsidRPr="000920D3">
        <w:rPr>
          <w:color w:val="auto"/>
          <w:sz w:val="22"/>
          <w:szCs w:val="22"/>
        </w:rPr>
        <w:t> </w:t>
      </w:r>
      <w:r w:rsidRPr="000920D3">
        <w:rPr>
          <w:color w:val="auto"/>
          <w:sz w:val="22"/>
          <w:szCs w:val="22"/>
        </w:rPr>
        <w:t> </w:t>
      </w:r>
      <w:r w:rsidRPr="000920D3">
        <w:rPr>
          <w:color w:val="auto"/>
          <w:sz w:val="22"/>
          <w:szCs w:val="22"/>
        </w:rPr>
        <w:t> </w:t>
      </w:r>
      <w:r w:rsidRPr="000920D3">
        <w:rPr>
          <w:color w:val="auto"/>
          <w:sz w:val="22"/>
          <w:szCs w:val="22"/>
        </w:rPr>
        <w:t> </w:t>
      </w:r>
      <w:r w:rsidRPr="000920D3">
        <w:rPr>
          <w:color w:val="auto"/>
          <w:sz w:val="22"/>
          <w:szCs w:val="22"/>
        </w:rPr>
        <w:t> </w:t>
      </w:r>
      <w:r w:rsidRPr="000920D3">
        <w:rPr>
          <w:color w:val="auto"/>
          <w:sz w:val="22"/>
          <w:szCs w:val="22"/>
        </w:rPr>
        <w:fldChar w:fldCharType="end"/>
      </w:r>
    </w:p>
    <w:p w:rsidR="00CE4027" w:rsidRPr="000920D3" w:rsidRDefault="00CE4027" w:rsidP="000B01C1">
      <w:pPr>
        <w:pStyle w:val="Default"/>
        <w:rPr>
          <w:color w:val="auto"/>
          <w:sz w:val="22"/>
          <w:szCs w:val="22"/>
          <w:lang w:val="en-GB"/>
        </w:rPr>
      </w:pPr>
    </w:p>
    <w:p w:rsidR="000B01C1" w:rsidRPr="000920D3" w:rsidRDefault="000B01C1" w:rsidP="000B01C1">
      <w:pPr>
        <w:pStyle w:val="Default"/>
        <w:rPr>
          <w:color w:val="auto"/>
          <w:sz w:val="22"/>
          <w:szCs w:val="22"/>
        </w:rPr>
      </w:pPr>
      <w:r w:rsidRPr="000920D3">
        <w:rPr>
          <w:color w:val="auto"/>
          <w:sz w:val="22"/>
          <w:szCs w:val="22"/>
        </w:rPr>
        <w:t>Einsatz</w:t>
      </w:r>
      <w:r w:rsidR="00CC2ABD" w:rsidRPr="000920D3">
        <w:rPr>
          <w:color w:val="auto"/>
          <w:sz w:val="22"/>
          <w:szCs w:val="22"/>
        </w:rPr>
        <w:t>gebiet:</w:t>
      </w:r>
      <w:r w:rsidRPr="000920D3">
        <w:rPr>
          <w:color w:val="auto"/>
          <w:sz w:val="22"/>
          <w:szCs w:val="22"/>
        </w:rPr>
        <w:t xml:space="preserve"> </w:t>
      </w:r>
    </w:p>
    <w:p w:rsidR="00CE4027" w:rsidRDefault="00CE4027" w:rsidP="000B01C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1" w:name="Text33"/>
      <w:r>
        <w:rPr>
          <w:color w:val="auto"/>
          <w:sz w:val="22"/>
          <w:szCs w:val="22"/>
        </w:rPr>
        <w:instrText xml:space="preserve"> FORMTEXT </w:instrTex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  <w:fldChar w:fldCharType="separate"/>
      </w:r>
      <w:r w:rsidR="00766E97">
        <w:rPr>
          <w:color w:val="auto"/>
          <w:sz w:val="22"/>
          <w:szCs w:val="22"/>
        </w:rPr>
        <w:t> </w:t>
      </w:r>
      <w:r w:rsidR="00766E97">
        <w:rPr>
          <w:color w:val="auto"/>
          <w:sz w:val="22"/>
          <w:szCs w:val="22"/>
        </w:rPr>
        <w:t> </w:t>
      </w:r>
      <w:r w:rsidR="00766E97">
        <w:rPr>
          <w:color w:val="auto"/>
          <w:sz w:val="22"/>
          <w:szCs w:val="22"/>
        </w:rPr>
        <w:t> </w:t>
      </w:r>
      <w:r w:rsidR="00766E97">
        <w:rPr>
          <w:color w:val="auto"/>
          <w:sz w:val="22"/>
          <w:szCs w:val="22"/>
        </w:rPr>
        <w:t> </w:t>
      </w:r>
      <w:r w:rsidR="00766E97">
        <w:rPr>
          <w:color w:val="auto"/>
          <w:sz w:val="22"/>
          <w:szCs w:val="22"/>
        </w:rPr>
        <w:t> </w:t>
      </w:r>
      <w:r>
        <w:rPr>
          <w:color w:val="auto"/>
          <w:sz w:val="22"/>
          <w:szCs w:val="22"/>
        </w:rPr>
        <w:fldChar w:fldCharType="end"/>
      </w:r>
      <w:bookmarkEnd w:id="21"/>
    </w:p>
    <w:p w:rsidR="00CE4027" w:rsidRDefault="00CE4027" w:rsidP="000B01C1">
      <w:pPr>
        <w:pStyle w:val="Default"/>
        <w:rPr>
          <w:color w:val="auto"/>
          <w:sz w:val="22"/>
          <w:szCs w:val="22"/>
        </w:rPr>
      </w:pPr>
    </w:p>
    <w:p w:rsidR="000B01C1" w:rsidRDefault="000B01C1" w:rsidP="000B01C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Kont</w:t>
      </w:r>
      <w:r w:rsidR="00CE4027">
        <w:rPr>
          <w:color w:val="auto"/>
          <w:sz w:val="22"/>
          <w:szCs w:val="22"/>
        </w:rPr>
        <w:t>raindikationen und Warnhinweise:</w:t>
      </w:r>
    </w:p>
    <w:p w:rsidR="00CE4027" w:rsidRDefault="00CE4027" w:rsidP="000B01C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2" w:name="Text35"/>
      <w:r>
        <w:rPr>
          <w:color w:val="auto"/>
          <w:sz w:val="22"/>
          <w:szCs w:val="22"/>
        </w:rPr>
        <w:instrText xml:space="preserve"> FORMTEXT </w:instrTex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  <w:fldChar w:fldCharType="separate"/>
      </w:r>
      <w:r w:rsidR="00766E97">
        <w:rPr>
          <w:color w:val="auto"/>
          <w:sz w:val="22"/>
          <w:szCs w:val="22"/>
        </w:rPr>
        <w:t> </w:t>
      </w:r>
      <w:r w:rsidR="00766E97">
        <w:rPr>
          <w:color w:val="auto"/>
          <w:sz w:val="22"/>
          <w:szCs w:val="22"/>
        </w:rPr>
        <w:t> </w:t>
      </w:r>
      <w:r w:rsidR="00766E97">
        <w:rPr>
          <w:color w:val="auto"/>
          <w:sz w:val="22"/>
          <w:szCs w:val="22"/>
        </w:rPr>
        <w:t> </w:t>
      </w:r>
      <w:r w:rsidR="00766E97">
        <w:rPr>
          <w:color w:val="auto"/>
          <w:sz w:val="22"/>
          <w:szCs w:val="22"/>
        </w:rPr>
        <w:t> </w:t>
      </w:r>
      <w:r w:rsidR="00766E97">
        <w:rPr>
          <w:color w:val="auto"/>
          <w:sz w:val="22"/>
          <w:szCs w:val="22"/>
        </w:rPr>
        <w:t> </w:t>
      </w:r>
      <w:r>
        <w:rPr>
          <w:color w:val="auto"/>
          <w:sz w:val="22"/>
          <w:szCs w:val="22"/>
        </w:rPr>
        <w:fldChar w:fldCharType="end"/>
      </w:r>
      <w:bookmarkEnd w:id="22"/>
    </w:p>
    <w:p w:rsidR="003B639A" w:rsidRDefault="003B639A" w:rsidP="00CE4027">
      <w:pPr>
        <w:pStyle w:val="Default"/>
        <w:rPr>
          <w:rFonts w:cs="Times New Roman"/>
          <w:b/>
          <w:color w:val="auto"/>
          <w:sz w:val="20"/>
          <w:szCs w:val="20"/>
          <w:lang w:val="de-DE" w:eastAsia="de-DE"/>
        </w:rPr>
      </w:pPr>
    </w:p>
    <w:p w:rsidR="00CE4027" w:rsidRDefault="00CE4027" w:rsidP="00CE4027">
      <w:pPr>
        <w:pStyle w:val="Default"/>
        <w:rPr>
          <w:sz w:val="22"/>
          <w:szCs w:val="22"/>
        </w:rPr>
      </w:pPr>
      <w:r w:rsidRPr="00F36C9C">
        <w:rPr>
          <w:rFonts w:cs="Times New Roman"/>
          <w:b/>
          <w:color w:val="auto"/>
          <w:sz w:val="20"/>
          <w:szCs w:val="20"/>
          <w:lang w:val="de-DE" w:eastAsia="de-DE"/>
        </w:rPr>
        <w:t>Verpackungseinheit:</w:t>
      </w:r>
      <w:r>
        <w:rPr>
          <w:sz w:val="22"/>
          <w:szCs w:val="22"/>
        </w:rPr>
        <w:t xml:space="preserve"> </w:t>
      </w:r>
      <w:bookmarkStart w:id="23" w:name="Text30"/>
      <w:r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  <w:r>
        <w:rPr>
          <w:sz w:val="22"/>
          <w:szCs w:val="22"/>
        </w:rPr>
        <w:t xml:space="preserve"> </w:t>
      </w:r>
      <w:r w:rsidRPr="000D180C">
        <w:rPr>
          <w:sz w:val="20"/>
          <w:szCs w:val="20"/>
        </w:rPr>
        <w:t>Stk. je VPE</w:t>
      </w:r>
    </w:p>
    <w:p w:rsidR="00CE4027" w:rsidRDefault="00CE4027" w:rsidP="00CE4027">
      <w:pPr>
        <w:pStyle w:val="Default"/>
        <w:rPr>
          <w:b/>
          <w:bCs/>
          <w:sz w:val="20"/>
          <w:szCs w:val="20"/>
        </w:rPr>
      </w:pPr>
    </w:p>
    <w:p w:rsidR="00CE4027" w:rsidRPr="00E6548A" w:rsidRDefault="00CE4027" w:rsidP="00CE402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Ein</w:t>
      </w:r>
      <w:r w:rsidRPr="00E6548A">
        <w:rPr>
          <w:b/>
          <w:bCs/>
          <w:sz w:val="20"/>
          <w:szCs w:val="20"/>
        </w:rPr>
        <w:t xml:space="preserve">kaufspreis: </w:t>
      </w:r>
      <w:bookmarkStart w:id="24" w:name="Text31"/>
      <w:r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4"/>
      <w:r>
        <w:rPr>
          <w:sz w:val="20"/>
          <w:szCs w:val="20"/>
        </w:rPr>
        <w:t xml:space="preserve"> </w:t>
      </w:r>
      <w:r w:rsidRPr="00E6548A">
        <w:rPr>
          <w:bCs/>
          <w:sz w:val="20"/>
          <w:szCs w:val="20"/>
        </w:rPr>
        <w:t>€ pro VPE</w:t>
      </w:r>
      <w:r w:rsidRPr="00E6548A">
        <w:rPr>
          <w:b/>
          <w:bCs/>
          <w:sz w:val="20"/>
          <w:szCs w:val="20"/>
        </w:rPr>
        <w:t xml:space="preserve"> </w:t>
      </w:r>
    </w:p>
    <w:p w:rsidR="003B639A" w:rsidRDefault="003B639A" w:rsidP="00CE4027">
      <w:pPr>
        <w:pStyle w:val="VAEB-Fliesstext"/>
        <w:jc w:val="both"/>
      </w:pPr>
    </w:p>
    <w:p w:rsidR="00CE4027" w:rsidRDefault="00CE4027" w:rsidP="00CE4027">
      <w:pPr>
        <w:pStyle w:val="VAEB-Fliesstext"/>
        <w:jc w:val="both"/>
      </w:pPr>
      <w:r>
        <w:t>Als Leistungserbringer ist für die Österr. Sozialversicherung vor allem der medizinische Fachhandel (Bandagisten/Orthopädietechniker, Apotheken) zuständig. Das heißt, dass Ihre Verkaufspreise so verst</w:t>
      </w:r>
      <w:r w:rsidR="009857BE">
        <w:t>anden werden</w:t>
      </w:r>
      <w:r>
        <w:t xml:space="preserve">, dass diese von </w:t>
      </w:r>
      <w:r w:rsidR="009857BE">
        <w:t>d</w:t>
      </w:r>
      <w:r>
        <w:t xml:space="preserve">en Vertragspartnern </w:t>
      </w:r>
      <w:r w:rsidR="009857BE">
        <w:t xml:space="preserve">der Sozialversicherung </w:t>
      </w:r>
      <w:r>
        <w:t xml:space="preserve">an Sie zu zahlen sind. </w:t>
      </w:r>
    </w:p>
    <w:p w:rsidR="00CE4027" w:rsidRDefault="00CE4027" w:rsidP="00CE4027">
      <w:pPr>
        <w:pStyle w:val="Default"/>
        <w:rPr>
          <w:rFonts w:cs="Times New Roman"/>
          <w:b/>
          <w:bCs/>
          <w:color w:val="auto"/>
          <w:sz w:val="22"/>
          <w:szCs w:val="22"/>
        </w:rPr>
      </w:pPr>
    </w:p>
    <w:p w:rsidR="00CE4027" w:rsidRDefault="00CE4027" w:rsidP="00CE4027">
      <w:pPr>
        <w:pStyle w:val="Default"/>
        <w:rPr>
          <w:color w:val="auto"/>
          <w:sz w:val="22"/>
          <w:szCs w:val="22"/>
        </w:rPr>
      </w:pPr>
    </w:p>
    <w:p w:rsidR="00CE4027" w:rsidRDefault="00CE4027" w:rsidP="000B01C1">
      <w:pPr>
        <w:pStyle w:val="Default"/>
        <w:rPr>
          <w:color w:val="auto"/>
          <w:sz w:val="22"/>
          <w:szCs w:val="22"/>
        </w:rPr>
      </w:pPr>
    </w:p>
    <w:sectPr w:rsidR="00CE4027" w:rsidSect="00D5129C">
      <w:footerReference w:type="default" r:id="rId7"/>
      <w:pgSz w:w="11906" w:h="16838"/>
      <w:pgMar w:top="1417" w:right="1417" w:bottom="1134" w:left="1417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298" w:rsidRDefault="00972298" w:rsidP="00FD7E98">
      <w:pPr>
        <w:pStyle w:val="Default"/>
      </w:pPr>
      <w:r>
        <w:separator/>
      </w:r>
    </w:p>
  </w:endnote>
  <w:endnote w:type="continuationSeparator" w:id="0">
    <w:p w:rsidR="00972298" w:rsidRDefault="00972298" w:rsidP="00FD7E98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DA3" w:rsidRDefault="00C16DA3" w:rsidP="00764A65">
    <w:pPr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AC30F3">
      <w:rPr>
        <w:rFonts w:ascii="Arial" w:hAnsi="Arial" w:cs="Arial"/>
        <w:b/>
        <w:color w:val="FF0000"/>
      </w:rPr>
      <w:t xml:space="preserve"> 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Zertifikate und Konformitätserklärungen, so wie ausführliche Produktinformationen (in deutscher Sprache), werden bearbeitet!</w:t>
    </w:r>
  </w:p>
  <w:p w:rsidR="00D5129C" w:rsidRPr="00D5129C" w:rsidRDefault="00D5129C" w:rsidP="00D5129C">
    <w:pPr>
      <w:pStyle w:val="Fuzeile"/>
      <w:pBdr>
        <w:top w:val="single" w:sz="4" w:space="1" w:color="auto"/>
      </w:pBdr>
      <w:rPr>
        <w:rFonts w:ascii="Arial" w:hAnsi="Arial" w:cs="Arial"/>
      </w:rPr>
    </w:pPr>
    <w:r w:rsidRPr="00D5129C">
      <w:rPr>
        <w:rFonts w:ascii="Arial" w:hAnsi="Arial" w:cs="Arial"/>
      </w:rPr>
      <w:t xml:space="preserve">CC Heilbehelfe Hilfsmittel / Verbandstoffe </w:t>
    </w:r>
    <w:r>
      <w:rPr>
        <w:rFonts w:ascii="Arial" w:hAnsi="Arial" w:cs="Arial"/>
      </w:rPr>
      <w:t>–</w:t>
    </w:r>
    <w:r w:rsidRPr="00D5129C">
      <w:rPr>
        <w:rFonts w:ascii="Arial" w:hAnsi="Arial" w:cs="Arial"/>
      </w:rPr>
      <w:t xml:space="preserve"> Wundversorgung</w:t>
    </w:r>
    <w:r>
      <w:rPr>
        <w:rFonts w:ascii="Arial" w:hAnsi="Arial" w:cs="Arial"/>
      </w:rPr>
      <w:t xml:space="preserve"> -</w:t>
    </w:r>
    <w:r w:rsidRPr="00D5129C">
      <w:rPr>
        <w:rStyle w:val="Seitenzahl"/>
        <w:rFonts w:ascii="Arial" w:hAnsi="Arial" w:cs="Arial"/>
      </w:rPr>
      <w:fldChar w:fldCharType="begin"/>
    </w:r>
    <w:r w:rsidRPr="00D5129C">
      <w:rPr>
        <w:rStyle w:val="Seitenzahl"/>
        <w:rFonts w:ascii="Arial" w:hAnsi="Arial" w:cs="Arial"/>
      </w:rPr>
      <w:instrText xml:space="preserve"> PAGE </w:instrText>
    </w:r>
    <w:r w:rsidRPr="00D5129C">
      <w:rPr>
        <w:rStyle w:val="Seitenzahl"/>
        <w:rFonts w:ascii="Arial" w:hAnsi="Arial" w:cs="Arial"/>
      </w:rPr>
      <w:fldChar w:fldCharType="separate"/>
    </w:r>
    <w:r w:rsidR="00AC30F3">
      <w:rPr>
        <w:rStyle w:val="Seitenzahl"/>
        <w:rFonts w:ascii="Arial" w:hAnsi="Arial" w:cs="Arial"/>
        <w:noProof/>
      </w:rPr>
      <w:t>1</w:t>
    </w:r>
    <w:r w:rsidRPr="00D5129C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-</w:t>
    </w:r>
    <w:r w:rsidRPr="00D5129C">
      <w:rPr>
        <w:rStyle w:val="Seitenzahl"/>
        <w:rFonts w:ascii="Arial" w:hAnsi="Arial" w:cs="Arial"/>
      </w:rPr>
      <w:tab/>
      <w:t>Vers. 0</w:t>
    </w:r>
    <w:r w:rsidR="00AC30F3">
      <w:rPr>
        <w:rStyle w:val="Seitenzahl"/>
        <w:rFonts w:ascii="Arial" w:hAnsi="Arial" w:cs="Arial"/>
      </w:rPr>
      <w:t>7</w:t>
    </w:r>
    <w:r w:rsidRPr="00D5129C">
      <w:rPr>
        <w:rStyle w:val="Seitenzahl"/>
        <w:rFonts w:ascii="Arial" w:hAnsi="Arial" w:cs="Arial"/>
      </w:rPr>
      <w:t>/20</w:t>
    </w:r>
    <w:r w:rsidR="00AC30F3">
      <w:rPr>
        <w:rStyle w:val="Seitenzahl"/>
        <w:rFonts w:ascii="Arial" w:hAnsi="Arial" w:cs="Arial"/>
      </w:rPr>
      <w:t>2</w:t>
    </w:r>
    <w:r w:rsidRPr="00D5129C">
      <w:rPr>
        <w:rStyle w:val="Seitenzahl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298" w:rsidRDefault="00972298" w:rsidP="00FD7E98">
      <w:pPr>
        <w:pStyle w:val="Default"/>
      </w:pPr>
      <w:r>
        <w:separator/>
      </w:r>
    </w:p>
  </w:footnote>
  <w:footnote w:type="continuationSeparator" w:id="0">
    <w:p w:rsidR="00972298" w:rsidRDefault="00972298" w:rsidP="00FD7E98">
      <w:pPr>
        <w:pStyle w:val="Defaul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C1"/>
    <w:rsid w:val="00017560"/>
    <w:rsid w:val="000920D3"/>
    <w:rsid w:val="000B01C1"/>
    <w:rsid w:val="000D180C"/>
    <w:rsid w:val="001C39D6"/>
    <w:rsid w:val="00233821"/>
    <w:rsid w:val="002A16EB"/>
    <w:rsid w:val="002E24E9"/>
    <w:rsid w:val="002E7B1A"/>
    <w:rsid w:val="003623C7"/>
    <w:rsid w:val="003B639A"/>
    <w:rsid w:val="00403AFC"/>
    <w:rsid w:val="00682D44"/>
    <w:rsid w:val="00722B12"/>
    <w:rsid w:val="00737FD4"/>
    <w:rsid w:val="00751B41"/>
    <w:rsid w:val="00764A65"/>
    <w:rsid w:val="00766E97"/>
    <w:rsid w:val="007B000B"/>
    <w:rsid w:val="007B0772"/>
    <w:rsid w:val="0080658D"/>
    <w:rsid w:val="00824C0C"/>
    <w:rsid w:val="009324D0"/>
    <w:rsid w:val="00972298"/>
    <w:rsid w:val="00984A56"/>
    <w:rsid w:val="009857BE"/>
    <w:rsid w:val="00A50273"/>
    <w:rsid w:val="00A54A8D"/>
    <w:rsid w:val="00A67433"/>
    <w:rsid w:val="00A85B89"/>
    <w:rsid w:val="00AC30F3"/>
    <w:rsid w:val="00AD7BDC"/>
    <w:rsid w:val="00B2325B"/>
    <w:rsid w:val="00BC555E"/>
    <w:rsid w:val="00C16DA3"/>
    <w:rsid w:val="00C53AF3"/>
    <w:rsid w:val="00CB3EE8"/>
    <w:rsid w:val="00CC2ABD"/>
    <w:rsid w:val="00CE4027"/>
    <w:rsid w:val="00D5129C"/>
    <w:rsid w:val="00DA2871"/>
    <w:rsid w:val="00DC603E"/>
    <w:rsid w:val="00E3174E"/>
    <w:rsid w:val="00E35018"/>
    <w:rsid w:val="00E6548A"/>
    <w:rsid w:val="00EA0FA6"/>
    <w:rsid w:val="00F36C9C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DFDB9"/>
  <w15:chartTrackingRefBased/>
  <w15:docId w15:val="{9841D633-F64C-4005-9907-9E3500C3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67433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1C39D6"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B0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AEB-Fliesstext">
    <w:name w:val="VAEB-Fliesstext"/>
    <w:basedOn w:val="Standard"/>
    <w:rsid w:val="00CB3EE8"/>
    <w:pPr>
      <w:spacing w:before="120"/>
    </w:pPr>
    <w:rPr>
      <w:rFonts w:ascii="Arial" w:hAnsi="Arial"/>
      <w:lang w:eastAsia="de-AT"/>
    </w:rPr>
  </w:style>
  <w:style w:type="table" w:styleId="Tabellenraster">
    <w:name w:val="Table Grid"/>
    <w:basedOn w:val="NormaleTabelle"/>
    <w:rsid w:val="00FD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64A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64A6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Datenblatt zur Produktpräsentation </vt:lpstr>
    </vt:vector>
  </TitlesOfParts>
  <Company>vaeb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zur Produktpräsentation</dc:title>
  <dc:subject/>
  <dc:creator>vaeb</dc:creator>
  <cp:keywords/>
  <dc:description/>
  <cp:lastModifiedBy>Enne Beatrix</cp:lastModifiedBy>
  <cp:revision>1</cp:revision>
  <dcterms:created xsi:type="dcterms:W3CDTF">2025-10-14T07:13:00Z</dcterms:created>
  <dcterms:modified xsi:type="dcterms:W3CDTF">2025-10-14T07:13:00Z</dcterms:modified>
</cp:coreProperties>
</file>